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8B47" w14:textId="0E3DD424" w:rsidR="0073369C" w:rsidRPr="00CA0536" w:rsidRDefault="00707CA5" w:rsidP="007B294D">
      <w:pPr>
        <w:jc w:val="center"/>
        <w:rPr>
          <w:rFonts w:ascii="Calibri" w:hAnsi="Calibri" w:cs="Arial"/>
          <w:sz w:val="22"/>
          <w:szCs w:val="22"/>
        </w:rPr>
      </w:pPr>
      <w:r w:rsidRPr="00CA0536">
        <w:rPr>
          <w:rFonts w:ascii="Calibri" w:hAnsi="Calibri" w:cs="Arial"/>
          <w:sz w:val="22"/>
          <w:szCs w:val="22"/>
        </w:rPr>
        <w:t>Professional Association General Membership Meeting</w:t>
      </w:r>
      <w:r w:rsidR="00ED224B" w:rsidRPr="00CA0536">
        <w:rPr>
          <w:rFonts w:ascii="Calibri" w:hAnsi="Calibri" w:cs="Arial"/>
          <w:sz w:val="22"/>
          <w:szCs w:val="22"/>
        </w:rPr>
        <w:t>/Luncheon</w:t>
      </w:r>
    </w:p>
    <w:p w14:paraId="53351189" w14:textId="0BC0D59B" w:rsidR="0066607C" w:rsidRPr="00CA0536" w:rsidRDefault="00A015F4" w:rsidP="00CC1C57">
      <w:pPr>
        <w:jc w:val="center"/>
        <w:rPr>
          <w:rFonts w:ascii="Calibri" w:hAnsi="Calibri" w:cs="Arial"/>
          <w:sz w:val="22"/>
          <w:szCs w:val="22"/>
        </w:rPr>
      </w:pPr>
      <w:r w:rsidRPr="00CA0536">
        <w:rPr>
          <w:rFonts w:ascii="Calibri" w:hAnsi="Calibri" w:cs="Arial"/>
          <w:sz w:val="22"/>
          <w:szCs w:val="22"/>
        </w:rPr>
        <w:t xml:space="preserve"> </w:t>
      </w:r>
      <w:r w:rsidR="00ED224B" w:rsidRPr="00CA0536">
        <w:rPr>
          <w:rFonts w:ascii="Calibri" w:hAnsi="Calibri" w:cs="Arial"/>
          <w:sz w:val="22"/>
          <w:szCs w:val="22"/>
        </w:rPr>
        <w:t>January 202</w:t>
      </w:r>
      <w:r w:rsidR="007B1A80" w:rsidRPr="00CA0536">
        <w:rPr>
          <w:rFonts w:ascii="Calibri" w:hAnsi="Calibri" w:cs="Arial"/>
          <w:sz w:val="22"/>
          <w:szCs w:val="22"/>
        </w:rPr>
        <w:t>3</w:t>
      </w:r>
      <w:r w:rsidR="00243EB4" w:rsidRPr="00CA0536">
        <w:rPr>
          <w:rFonts w:ascii="Calibri" w:hAnsi="Calibri" w:cs="Arial"/>
          <w:sz w:val="22"/>
          <w:szCs w:val="22"/>
        </w:rPr>
        <w:t xml:space="preserve">  </w:t>
      </w:r>
      <w:r w:rsidR="00091698" w:rsidRPr="00CA0536">
        <w:rPr>
          <w:rFonts w:ascii="Calibri" w:hAnsi="Calibri" w:cs="Arial"/>
          <w:sz w:val="22"/>
          <w:szCs w:val="22"/>
        </w:rPr>
        <w:t xml:space="preserve">Meeting Minutes </w:t>
      </w:r>
    </w:p>
    <w:p w14:paraId="35EEA071" w14:textId="77777777" w:rsidR="00894BA7" w:rsidRPr="00CA0536" w:rsidRDefault="00894BA7" w:rsidP="00894BA7">
      <w:pPr>
        <w:tabs>
          <w:tab w:val="left" w:pos="6035"/>
        </w:tabs>
        <w:ind w:right="-450"/>
        <w:rPr>
          <w:rFonts w:ascii="Calibri" w:hAnsi="Calibri" w:cs="Arial"/>
          <w:sz w:val="22"/>
          <w:szCs w:val="22"/>
        </w:rPr>
      </w:pPr>
    </w:p>
    <w:p w14:paraId="1E8DE991" w14:textId="77777777" w:rsidR="008F6D99" w:rsidRPr="00CA0536" w:rsidRDefault="00894BA7" w:rsidP="00894BA7">
      <w:pPr>
        <w:tabs>
          <w:tab w:val="left" w:pos="6035"/>
        </w:tabs>
        <w:ind w:right="-450"/>
        <w:rPr>
          <w:rFonts w:ascii="Calibri" w:hAnsi="Calibri" w:cs="Arial"/>
          <w:b/>
          <w:sz w:val="22"/>
          <w:szCs w:val="22"/>
        </w:rPr>
      </w:pPr>
      <w:r w:rsidRPr="00CA0536">
        <w:rPr>
          <w:rFonts w:ascii="Calibri" w:hAnsi="Calibri" w:cs="Arial"/>
          <w:b/>
          <w:sz w:val="22"/>
          <w:szCs w:val="22"/>
        </w:rPr>
        <w:t>Present</w:t>
      </w:r>
      <w:r w:rsidR="002C021C" w:rsidRPr="00CA0536">
        <w:rPr>
          <w:rFonts w:ascii="Calibri" w:hAnsi="Calibri" w:cs="Arial"/>
          <w:b/>
          <w:sz w:val="22"/>
          <w:szCs w:val="22"/>
        </w:rPr>
        <w:t>:</w:t>
      </w:r>
      <w:r w:rsidR="00AE2B73" w:rsidRPr="00CA0536">
        <w:rPr>
          <w:rFonts w:ascii="Calibri" w:hAnsi="Calibri" w:cs="Arial"/>
          <w:b/>
          <w:sz w:val="22"/>
          <w:szCs w:val="22"/>
        </w:rPr>
        <w:t xml:space="preserve"> </w:t>
      </w:r>
      <w:r w:rsidR="00707CA5" w:rsidRPr="00CA0536">
        <w:rPr>
          <w:rFonts w:ascii="Calibri" w:hAnsi="Calibri" w:cs="Arial"/>
          <w:b/>
          <w:sz w:val="22"/>
          <w:szCs w:val="22"/>
        </w:rPr>
        <w:t>90 Members</w:t>
      </w:r>
    </w:p>
    <w:p w14:paraId="45462356" w14:textId="77777777" w:rsidR="002C021C" w:rsidRPr="00CA0536" w:rsidRDefault="002C021C" w:rsidP="00894BA7">
      <w:pPr>
        <w:tabs>
          <w:tab w:val="left" w:pos="6035"/>
        </w:tabs>
        <w:ind w:right="-450"/>
        <w:rPr>
          <w:rFonts w:ascii="Calibri" w:hAnsi="Calibri" w:cs="Arial"/>
          <w:b/>
          <w:sz w:val="22"/>
          <w:szCs w:val="22"/>
        </w:rPr>
      </w:pPr>
      <w:r w:rsidRPr="00CA0536">
        <w:rPr>
          <w:rFonts w:ascii="Calibri" w:hAnsi="Calibri" w:cs="Arial"/>
          <w:b/>
          <w:sz w:val="22"/>
          <w:szCs w:val="22"/>
        </w:rPr>
        <w:t>Absent</w:t>
      </w:r>
      <w:r w:rsidR="006F21B7" w:rsidRPr="00CA0536">
        <w:rPr>
          <w:rFonts w:ascii="Calibri" w:hAnsi="Calibri" w:cs="Arial"/>
          <w:b/>
          <w:sz w:val="22"/>
          <w:szCs w:val="22"/>
        </w:rPr>
        <w:t>:</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CA0536" w14:paraId="18545A3E" w14:textId="77777777"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14:paraId="2EC674E8" w14:textId="77777777" w:rsidR="00894BA7" w:rsidRPr="00CA0536" w:rsidRDefault="00894BA7" w:rsidP="00894BA7">
            <w:pPr>
              <w:tabs>
                <w:tab w:val="left" w:pos="360"/>
              </w:tabs>
              <w:ind w:left="360" w:hanging="360"/>
              <w:rPr>
                <w:b/>
                <w:bCs/>
                <w:color w:val="FFFFFF"/>
                <w:sz w:val="22"/>
                <w:szCs w:val="22"/>
              </w:rPr>
            </w:pPr>
            <w:r w:rsidRPr="00CA0536">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14:paraId="0E7FB9E2" w14:textId="77777777" w:rsidR="00894BA7" w:rsidRPr="00CA0536" w:rsidRDefault="00894BA7" w:rsidP="00894BA7">
            <w:pPr>
              <w:rPr>
                <w:b/>
                <w:bCs/>
                <w:color w:val="FFFFFF"/>
                <w:sz w:val="22"/>
                <w:szCs w:val="22"/>
              </w:rPr>
            </w:pPr>
            <w:r w:rsidRPr="00CA0536">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14:paraId="550ABF29" w14:textId="77777777" w:rsidR="00894BA7" w:rsidRPr="00CA0536" w:rsidRDefault="00894BA7" w:rsidP="00894BA7">
            <w:pPr>
              <w:rPr>
                <w:b/>
                <w:bCs/>
                <w:color w:val="FFFFFF"/>
                <w:sz w:val="22"/>
                <w:szCs w:val="22"/>
              </w:rPr>
            </w:pPr>
            <w:r w:rsidRPr="00CA0536">
              <w:rPr>
                <w:b/>
                <w:bCs/>
                <w:color w:val="FFFFFF"/>
                <w:sz w:val="22"/>
                <w:szCs w:val="22"/>
              </w:rPr>
              <w:t xml:space="preserve">Action/Decision </w:t>
            </w:r>
          </w:p>
        </w:tc>
      </w:tr>
      <w:tr w:rsidR="00894BA7" w:rsidRPr="00CA0536" w14:paraId="0F397C28" w14:textId="77777777" w:rsidTr="00A344F2">
        <w:trPr>
          <w:trHeight w:val="432"/>
        </w:trPr>
        <w:tc>
          <w:tcPr>
            <w:tcW w:w="2240" w:type="dxa"/>
            <w:tcBorders>
              <w:top w:val="single" w:sz="6" w:space="0" w:color="FFFFFF"/>
              <w:bottom w:val="single" w:sz="6" w:space="0" w:color="FFFFFF"/>
            </w:tcBorders>
            <w:shd w:val="clear" w:color="auto" w:fill="DBE5F1"/>
          </w:tcPr>
          <w:p w14:paraId="7716C7E6" w14:textId="77777777" w:rsidR="00894BA7" w:rsidRPr="00CA0536" w:rsidRDefault="00894BA7" w:rsidP="00894BA7">
            <w:pPr>
              <w:tabs>
                <w:tab w:val="left" w:pos="360"/>
              </w:tabs>
              <w:ind w:left="360" w:hanging="360"/>
              <w:rPr>
                <w:rFonts w:ascii="Calibri" w:hAnsi="Calibri"/>
                <w:b/>
                <w:sz w:val="22"/>
                <w:szCs w:val="22"/>
              </w:rPr>
            </w:pPr>
            <w:r w:rsidRPr="00CA0536">
              <w:rPr>
                <w:rFonts w:ascii="Calibri" w:hAnsi="Calibri"/>
                <w:b/>
                <w:color w:val="7030A0"/>
                <w:sz w:val="22"/>
                <w:szCs w:val="22"/>
              </w:rPr>
              <w:t>Call to Order and Approve Agenda</w:t>
            </w:r>
          </w:p>
        </w:tc>
        <w:tc>
          <w:tcPr>
            <w:tcW w:w="9701" w:type="dxa"/>
            <w:tcBorders>
              <w:top w:val="single" w:sz="6" w:space="0" w:color="FFFFFF"/>
              <w:bottom w:val="single" w:sz="6" w:space="0" w:color="FFFFFF"/>
            </w:tcBorders>
            <w:shd w:val="clear" w:color="auto" w:fill="DBE5F1"/>
          </w:tcPr>
          <w:p w14:paraId="3FFFB86B" w14:textId="77777777" w:rsidR="00894BA7" w:rsidRPr="00CA0536" w:rsidRDefault="006837DB" w:rsidP="009405AF">
            <w:pPr>
              <w:rPr>
                <w:rFonts w:ascii="Calibri" w:hAnsi="Calibri"/>
                <w:sz w:val="22"/>
                <w:szCs w:val="22"/>
              </w:rPr>
            </w:pPr>
            <w:r w:rsidRPr="00CA0536">
              <w:rPr>
                <w:rFonts w:ascii="Calibri" w:hAnsi="Calibri"/>
                <w:sz w:val="22"/>
                <w:szCs w:val="22"/>
              </w:rPr>
              <w:t xml:space="preserve">Meeting was called to order by President Norma Chrisman at </w:t>
            </w:r>
          </w:p>
        </w:tc>
        <w:tc>
          <w:tcPr>
            <w:tcW w:w="2436" w:type="dxa"/>
            <w:tcBorders>
              <w:top w:val="single" w:sz="6" w:space="0" w:color="FFFFFF"/>
              <w:bottom w:val="single" w:sz="6" w:space="0" w:color="FFFFFF"/>
            </w:tcBorders>
            <w:shd w:val="clear" w:color="auto" w:fill="DBE5F1"/>
          </w:tcPr>
          <w:p w14:paraId="5052B012" w14:textId="1183FC1B" w:rsidR="00894BA7" w:rsidRPr="00CA0536" w:rsidRDefault="00ED224B" w:rsidP="00894BA7">
            <w:pPr>
              <w:pStyle w:val="ListParagraph"/>
              <w:ind w:left="0"/>
              <w:rPr>
                <w:rFonts w:ascii="Calibri" w:hAnsi="Calibri"/>
                <w:b/>
                <w:sz w:val="22"/>
                <w:szCs w:val="22"/>
              </w:rPr>
            </w:pPr>
            <w:r w:rsidRPr="00CA0536">
              <w:rPr>
                <w:rFonts w:ascii="Calibri" w:hAnsi="Calibri"/>
                <w:b/>
                <w:sz w:val="22"/>
                <w:szCs w:val="22"/>
              </w:rPr>
              <w:t>1:00</w:t>
            </w:r>
            <w:r w:rsidR="00707CA5" w:rsidRPr="00CA0536">
              <w:rPr>
                <w:rFonts w:ascii="Calibri" w:hAnsi="Calibri"/>
                <w:b/>
                <w:sz w:val="22"/>
                <w:szCs w:val="22"/>
              </w:rPr>
              <w:t>pm</w:t>
            </w:r>
          </w:p>
        </w:tc>
      </w:tr>
      <w:tr w:rsidR="001824EE" w:rsidRPr="00CA0536" w14:paraId="700B5AC8" w14:textId="77777777" w:rsidTr="00A344F2">
        <w:trPr>
          <w:trHeight w:val="432"/>
        </w:trPr>
        <w:tc>
          <w:tcPr>
            <w:tcW w:w="2240" w:type="dxa"/>
            <w:tcBorders>
              <w:top w:val="single" w:sz="6" w:space="0" w:color="FFFFFF"/>
              <w:bottom w:val="single" w:sz="6" w:space="0" w:color="FFFFFF"/>
            </w:tcBorders>
            <w:shd w:val="clear" w:color="auto" w:fill="DBE5F1"/>
          </w:tcPr>
          <w:p w14:paraId="2B5CC74D" w14:textId="77777777" w:rsidR="001824EE" w:rsidRPr="00CA0536" w:rsidRDefault="001824EE" w:rsidP="00894BA7">
            <w:pPr>
              <w:tabs>
                <w:tab w:val="left" w:pos="360"/>
              </w:tabs>
              <w:ind w:left="360" w:hanging="360"/>
              <w:rPr>
                <w:rFonts w:ascii="Calibri" w:hAnsi="Calibri"/>
                <w:b/>
                <w:color w:val="7030A0"/>
                <w:sz w:val="22"/>
                <w:szCs w:val="22"/>
              </w:rPr>
            </w:pPr>
          </w:p>
        </w:tc>
        <w:tc>
          <w:tcPr>
            <w:tcW w:w="9701" w:type="dxa"/>
            <w:tcBorders>
              <w:top w:val="single" w:sz="6" w:space="0" w:color="FFFFFF"/>
              <w:bottom w:val="single" w:sz="6" w:space="0" w:color="FFFFFF"/>
            </w:tcBorders>
            <w:shd w:val="clear" w:color="auto" w:fill="DBE5F1"/>
          </w:tcPr>
          <w:p w14:paraId="2156945D" w14:textId="77777777" w:rsidR="001824EE" w:rsidRPr="00CA0536" w:rsidRDefault="001824EE" w:rsidP="002C021C">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118680E4" w14:textId="77777777" w:rsidR="001824EE" w:rsidRPr="00CA0536" w:rsidRDefault="001824EE" w:rsidP="00894BA7">
            <w:pPr>
              <w:pStyle w:val="ListParagraph"/>
              <w:ind w:left="0"/>
              <w:rPr>
                <w:rFonts w:ascii="Calibri" w:hAnsi="Calibri"/>
                <w:b/>
                <w:sz w:val="22"/>
                <w:szCs w:val="22"/>
              </w:rPr>
            </w:pPr>
          </w:p>
        </w:tc>
      </w:tr>
      <w:tr w:rsidR="006837DB" w:rsidRPr="00CA0536" w14:paraId="5E194AB2" w14:textId="77777777" w:rsidTr="00847CAF">
        <w:trPr>
          <w:trHeight w:val="1245"/>
        </w:trPr>
        <w:tc>
          <w:tcPr>
            <w:tcW w:w="2240" w:type="dxa"/>
            <w:tcBorders>
              <w:top w:val="single" w:sz="6" w:space="0" w:color="FFFFFF"/>
              <w:bottom w:val="single" w:sz="6" w:space="0" w:color="FFFFFF"/>
            </w:tcBorders>
            <w:shd w:val="clear" w:color="auto" w:fill="DBE5F1"/>
          </w:tcPr>
          <w:p w14:paraId="7EA68E15" w14:textId="77777777" w:rsidR="006837DB" w:rsidRPr="00CA0536" w:rsidRDefault="006837DB" w:rsidP="00894BA7">
            <w:pPr>
              <w:tabs>
                <w:tab w:val="left" w:pos="360"/>
              </w:tabs>
              <w:ind w:left="360" w:hanging="360"/>
              <w:rPr>
                <w:rFonts w:ascii="Calibri" w:hAnsi="Calibri"/>
                <w:b/>
                <w:color w:val="7030A0"/>
                <w:sz w:val="22"/>
                <w:szCs w:val="22"/>
              </w:rPr>
            </w:pPr>
            <w:r w:rsidRPr="00CA0536">
              <w:rPr>
                <w:rFonts w:ascii="Calibri" w:hAnsi="Calibri"/>
                <w:b/>
                <w:color w:val="7030A0"/>
                <w:sz w:val="22"/>
                <w:szCs w:val="22"/>
              </w:rPr>
              <w:t>Approve of Minutes</w:t>
            </w:r>
          </w:p>
        </w:tc>
        <w:tc>
          <w:tcPr>
            <w:tcW w:w="9701" w:type="dxa"/>
            <w:tcBorders>
              <w:top w:val="single" w:sz="6" w:space="0" w:color="FFFFFF"/>
              <w:bottom w:val="single" w:sz="6" w:space="0" w:color="FFFFFF"/>
            </w:tcBorders>
            <w:shd w:val="clear" w:color="auto" w:fill="DBE5F1"/>
          </w:tcPr>
          <w:p w14:paraId="56A5BD54" w14:textId="32975B17" w:rsidR="008F6D99" w:rsidRPr="00CA0536" w:rsidRDefault="00470939" w:rsidP="00942121">
            <w:pPr>
              <w:rPr>
                <w:rFonts w:ascii="Calibri" w:hAnsi="Calibri"/>
                <w:sz w:val="22"/>
                <w:szCs w:val="22"/>
              </w:rPr>
            </w:pPr>
            <w:r w:rsidRPr="00CA0536">
              <w:rPr>
                <w:rFonts w:ascii="Calibri" w:hAnsi="Calibri"/>
                <w:sz w:val="22"/>
                <w:szCs w:val="22"/>
              </w:rPr>
              <w:t xml:space="preserve">Approval of </w:t>
            </w:r>
            <w:r w:rsidR="00ED224B" w:rsidRPr="00CA0536">
              <w:rPr>
                <w:rFonts w:ascii="Calibri" w:hAnsi="Calibri"/>
                <w:sz w:val="22"/>
                <w:szCs w:val="22"/>
              </w:rPr>
              <w:t>April</w:t>
            </w:r>
            <w:r w:rsidR="00707CA5" w:rsidRPr="00CA0536">
              <w:rPr>
                <w:rFonts w:ascii="Calibri" w:hAnsi="Calibri"/>
                <w:sz w:val="22"/>
                <w:szCs w:val="22"/>
              </w:rPr>
              <w:t xml:space="preserve"> </w:t>
            </w:r>
            <w:r w:rsidR="006F21B7" w:rsidRPr="00CA0536">
              <w:rPr>
                <w:rFonts w:ascii="Calibri" w:hAnsi="Calibri"/>
                <w:sz w:val="22"/>
                <w:szCs w:val="22"/>
              </w:rPr>
              <w:t xml:space="preserve"> 202</w:t>
            </w:r>
            <w:r w:rsidR="004E400A">
              <w:rPr>
                <w:rFonts w:ascii="Calibri" w:hAnsi="Calibri"/>
                <w:sz w:val="22"/>
                <w:szCs w:val="22"/>
              </w:rPr>
              <w:t>2</w:t>
            </w:r>
            <w:r w:rsidRPr="00CA0536">
              <w:rPr>
                <w:rFonts w:ascii="Calibri" w:hAnsi="Calibri"/>
                <w:sz w:val="22"/>
                <w:szCs w:val="22"/>
              </w:rPr>
              <w:t xml:space="preserve"> </w:t>
            </w:r>
            <w:r w:rsidR="00707CA5" w:rsidRPr="00CA0536">
              <w:rPr>
                <w:rFonts w:ascii="Calibri" w:hAnsi="Calibri"/>
                <w:sz w:val="22"/>
                <w:szCs w:val="22"/>
              </w:rPr>
              <w:t xml:space="preserve">General Membership </w:t>
            </w:r>
            <w:r w:rsidRPr="00CA0536">
              <w:rPr>
                <w:rFonts w:ascii="Calibri" w:hAnsi="Calibri"/>
                <w:sz w:val="22"/>
                <w:szCs w:val="22"/>
              </w:rPr>
              <w:t>minutes</w:t>
            </w:r>
          </w:p>
          <w:p w14:paraId="2F5D298A" w14:textId="77777777" w:rsidR="006F21B7" w:rsidRPr="00CA0536" w:rsidRDefault="00847CAF" w:rsidP="006F21B7">
            <w:pPr>
              <w:rPr>
                <w:rFonts w:ascii="Calibri" w:hAnsi="Calibri"/>
                <w:sz w:val="22"/>
                <w:szCs w:val="22"/>
              </w:rPr>
            </w:pPr>
            <w:r w:rsidRPr="00CA0536">
              <w:rPr>
                <w:rFonts w:ascii="Calibri" w:hAnsi="Calibri"/>
                <w:sz w:val="22"/>
                <w:szCs w:val="22"/>
              </w:rPr>
              <w:t xml:space="preserve">Motion: </w:t>
            </w:r>
            <w:r w:rsidR="00707CA5" w:rsidRPr="00CA0536">
              <w:rPr>
                <w:rFonts w:ascii="Calibri" w:hAnsi="Calibri"/>
                <w:sz w:val="22"/>
                <w:szCs w:val="22"/>
              </w:rPr>
              <w:t>Aaron Fried</w:t>
            </w:r>
          </w:p>
          <w:p w14:paraId="240F6DCC" w14:textId="23A301EA" w:rsidR="00847CAF" w:rsidRPr="00CA0536" w:rsidRDefault="00847CAF" w:rsidP="006F21B7">
            <w:pPr>
              <w:rPr>
                <w:rFonts w:ascii="Calibri" w:hAnsi="Calibri"/>
                <w:sz w:val="22"/>
                <w:szCs w:val="22"/>
              </w:rPr>
            </w:pPr>
            <w:r w:rsidRPr="00CA0536">
              <w:rPr>
                <w:rFonts w:ascii="Calibri" w:hAnsi="Calibri"/>
                <w:sz w:val="22"/>
                <w:szCs w:val="22"/>
              </w:rPr>
              <w:t>2</w:t>
            </w:r>
            <w:r w:rsidRPr="00CA0536">
              <w:rPr>
                <w:rFonts w:ascii="Calibri" w:hAnsi="Calibri"/>
                <w:sz w:val="22"/>
                <w:szCs w:val="22"/>
                <w:vertAlign w:val="superscript"/>
              </w:rPr>
              <w:t>nd</w:t>
            </w:r>
            <w:r w:rsidRPr="00CA0536">
              <w:rPr>
                <w:rFonts w:ascii="Calibri" w:hAnsi="Calibri"/>
                <w:sz w:val="22"/>
                <w:szCs w:val="22"/>
              </w:rPr>
              <w:t xml:space="preserve">: </w:t>
            </w:r>
            <w:r w:rsidR="00ED224B" w:rsidRPr="00CA0536">
              <w:rPr>
                <w:rFonts w:ascii="Calibri" w:hAnsi="Calibri"/>
                <w:sz w:val="22"/>
                <w:szCs w:val="22"/>
              </w:rPr>
              <w:t>Robin Saxe</w:t>
            </w:r>
          </w:p>
        </w:tc>
        <w:tc>
          <w:tcPr>
            <w:tcW w:w="2436" w:type="dxa"/>
            <w:tcBorders>
              <w:top w:val="single" w:sz="6" w:space="0" w:color="FFFFFF"/>
              <w:bottom w:val="single" w:sz="6" w:space="0" w:color="FFFFFF"/>
            </w:tcBorders>
            <w:shd w:val="clear" w:color="auto" w:fill="DBE5F1"/>
          </w:tcPr>
          <w:p w14:paraId="7EF3FCB4" w14:textId="77777777" w:rsidR="008F6D99" w:rsidRPr="00CA0536" w:rsidRDefault="008F6D99" w:rsidP="008F6D99">
            <w:pPr>
              <w:rPr>
                <w:rFonts w:ascii="Calibri" w:hAnsi="Calibri"/>
                <w:b/>
                <w:sz w:val="22"/>
                <w:szCs w:val="22"/>
              </w:rPr>
            </w:pPr>
          </w:p>
          <w:p w14:paraId="71327E2C" w14:textId="77777777" w:rsidR="008F6D99" w:rsidRPr="00CA0536" w:rsidRDefault="008F6D99" w:rsidP="008F6D99">
            <w:pPr>
              <w:rPr>
                <w:rFonts w:ascii="Calibri" w:hAnsi="Calibri"/>
                <w:b/>
                <w:sz w:val="22"/>
                <w:szCs w:val="22"/>
              </w:rPr>
            </w:pPr>
          </w:p>
          <w:p w14:paraId="391F56B2" w14:textId="77777777" w:rsidR="008F6D99" w:rsidRPr="00CA0536" w:rsidRDefault="008F6D99" w:rsidP="008F6D99">
            <w:pPr>
              <w:rPr>
                <w:rFonts w:ascii="Calibri" w:hAnsi="Calibri"/>
                <w:b/>
                <w:sz w:val="22"/>
                <w:szCs w:val="22"/>
              </w:rPr>
            </w:pPr>
          </w:p>
          <w:p w14:paraId="024DB61F" w14:textId="77777777" w:rsidR="006A56E9" w:rsidRPr="00CA0536" w:rsidRDefault="006A56E9" w:rsidP="00894BA7">
            <w:pPr>
              <w:pStyle w:val="ListParagraph"/>
              <w:ind w:left="0"/>
              <w:rPr>
                <w:rFonts w:ascii="Calibri" w:hAnsi="Calibri"/>
                <w:b/>
                <w:sz w:val="22"/>
                <w:szCs w:val="22"/>
              </w:rPr>
            </w:pPr>
          </w:p>
          <w:p w14:paraId="7A50735D" w14:textId="77777777" w:rsidR="001D50DE" w:rsidRPr="00CA0536" w:rsidRDefault="001D50DE" w:rsidP="00894BA7">
            <w:pPr>
              <w:pStyle w:val="ListParagraph"/>
              <w:ind w:left="0"/>
              <w:rPr>
                <w:rFonts w:ascii="Calibri" w:hAnsi="Calibri"/>
                <w:b/>
                <w:sz w:val="22"/>
                <w:szCs w:val="22"/>
              </w:rPr>
            </w:pPr>
          </w:p>
          <w:p w14:paraId="7B66A827" w14:textId="77777777" w:rsidR="001D50DE" w:rsidRPr="00CA0536" w:rsidRDefault="001D50DE" w:rsidP="00894BA7">
            <w:pPr>
              <w:pStyle w:val="ListParagraph"/>
              <w:ind w:left="0"/>
              <w:rPr>
                <w:rFonts w:ascii="Calibri" w:hAnsi="Calibri"/>
                <w:b/>
                <w:sz w:val="22"/>
                <w:szCs w:val="22"/>
              </w:rPr>
            </w:pPr>
          </w:p>
          <w:p w14:paraId="2C4DCA31" w14:textId="77777777" w:rsidR="001D50DE" w:rsidRPr="00CA0536" w:rsidRDefault="001D50DE" w:rsidP="00894BA7">
            <w:pPr>
              <w:pStyle w:val="ListParagraph"/>
              <w:ind w:left="0"/>
              <w:rPr>
                <w:rFonts w:ascii="Calibri" w:hAnsi="Calibri"/>
                <w:b/>
                <w:sz w:val="22"/>
                <w:szCs w:val="22"/>
              </w:rPr>
            </w:pPr>
          </w:p>
          <w:p w14:paraId="3F52948A" w14:textId="77777777" w:rsidR="001D50DE" w:rsidRPr="00CA0536" w:rsidRDefault="001D50DE" w:rsidP="00847CAF">
            <w:pPr>
              <w:pStyle w:val="ListParagraph"/>
              <w:ind w:left="0"/>
              <w:rPr>
                <w:rFonts w:ascii="Calibri" w:hAnsi="Calibri"/>
                <w:b/>
                <w:sz w:val="22"/>
                <w:szCs w:val="22"/>
              </w:rPr>
            </w:pPr>
            <w:r w:rsidRPr="00CA0536">
              <w:rPr>
                <w:rFonts w:ascii="Calibri" w:hAnsi="Calibri"/>
                <w:b/>
                <w:sz w:val="22"/>
                <w:szCs w:val="22"/>
              </w:rPr>
              <w:t xml:space="preserve">Motion Accepted </w:t>
            </w:r>
          </w:p>
        </w:tc>
      </w:tr>
      <w:tr w:rsidR="00894BA7" w:rsidRPr="00CA0536" w14:paraId="1C05B51F" w14:textId="77777777" w:rsidTr="003B6C57">
        <w:trPr>
          <w:trHeight w:val="257"/>
        </w:trPr>
        <w:tc>
          <w:tcPr>
            <w:tcW w:w="2240" w:type="dxa"/>
            <w:tcBorders>
              <w:top w:val="single" w:sz="6" w:space="0" w:color="FFFFFF"/>
              <w:bottom w:val="single" w:sz="6" w:space="0" w:color="FFFFFF"/>
            </w:tcBorders>
            <w:shd w:val="clear" w:color="auto" w:fill="DBE5F1"/>
          </w:tcPr>
          <w:p w14:paraId="0B538355" w14:textId="095D9A41" w:rsidR="00894BA7" w:rsidRPr="00CA0536" w:rsidRDefault="00ED224B" w:rsidP="00894BA7">
            <w:pPr>
              <w:tabs>
                <w:tab w:val="left" w:pos="360"/>
              </w:tabs>
              <w:ind w:left="360" w:hanging="360"/>
              <w:rPr>
                <w:rFonts w:ascii="Calibri" w:hAnsi="Calibri"/>
                <w:b/>
                <w:sz w:val="22"/>
                <w:szCs w:val="22"/>
              </w:rPr>
            </w:pPr>
            <w:r w:rsidRPr="00CA0536">
              <w:rPr>
                <w:rFonts w:ascii="Calibri" w:hAnsi="Calibri"/>
                <w:b/>
                <w:sz w:val="22"/>
                <w:szCs w:val="22"/>
              </w:rPr>
              <w:t>Presidents Report</w:t>
            </w:r>
          </w:p>
        </w:tc>
        <w:tc>
          <w:tcPr>
            <w:tcW w:w="9701" w:type="dxa"/>
            <w:tcBorders>
              <w:top w:val="single" w:sz="6" w:space="0" w:color="FFFFFF"/>
              <w:bottom w:val="single" w:sz="6" w:space="0" w:color="FFFFFF"/>
            </w:tcBorders>
            <w:shd w:val="clear" w:color="auto" w:fill="DBE5F1"/>
          </w:tcPr>
          <w:p w14:paraId="25E85F54" w14:textId="77777777" w:rsidR="00CA0536" w:rsidRPr="00CA0536" w:rsidRDefault="00CA0536" w:rsidP="00CA0536">
            <w:pPr>
              <w:rPr>
                <w:sz w:val="22"/>
                <w:szCs w:val="22"/>
              </w:rPr>
            </w:pPr>
            <w:r w:rsidRPr="00CA0536">
              <w:rPr>
                <w:sz w:val="22"/>
                <w:szCs w:val="22"/>
              </w:rPr>
              <w:t>I would like to begin by welcoming the newly hired faculty and staff since our last spring luncheon.  We wish each and every one of you a warm welcome!</w:t>
            </w:r>
          </w:p>
          <w:p w14:paraId="5E9DD1B6" w14:textId="55112C9F" w:rsidR="00CA0536" w:rsidRPr="004E400A" w:rsidRDefault="00CA0536" w:rsidP="004E400A">
            <w:pPr>
              <w:pStyle w:val="ListParagraph"/>
              <w:numPr>
                <w:ilvl w:val="0"/>
                <w:numId w:val="18"/>
              </w:numPr>
              <w:rPr>
                <w:sz w:val="22"/>
                <w:szCs w:val="22"/>
              </w:rPr>
            </w:pPr>
            <w:r w:rsidRPr="004E400A">
              <w:rPr>
                <w:sz w:val="22"/>
                <w:szCs w:val="22"/>
              </w:rPr>
              <w:t>Our spring luncheon is also where we recognize retirees, give committee reports and present our scholarship winner to the membership.  To begin, I would like to recognize the PA Retirees since our last gathering.</w:t>
            </w:r>
          </w:p>
          <w:p w14:paraId="678315CC" w14:textId="77777777" w:rsidR="00CA0536" w:rsidRPr="00CA0536" w:rsidRDefault="00CA0536" w:rsidP="00CA0536">
            <w:pPr>
              <w:rPr>
                <w:sz w:val="22"/>
                <w:szCs w:val="22"/>
              </w:rPr>
            </w:pPr>
            <w:r w:rsidRPr="00CA0536">
              <w:rPr>
                <w:sz w:val="22"/>
                <w:szCs w:val="22"/>
              </w:rPr>
              <w:t xml:space="preserve">Please help me congratulate:  </w:t>
            </w:r>
          </w:p>
          <w:p w14:paraId="2AE8156B" w14:textId="77777777" w:rsidR="00CA0536" w:rsidRPr="00CA0536" w:rsidRDefault="00CA0536" w:rsidP="00CA0536">
            <w:pPr>
              <w:pStyle w:val="ListParagraph"/>
              <w:numPr>
                <w:ilvl w:val="0"/>
                <w:numId w:val="14"/>
              </w:numPr>
              <w:spacing w:after="160" w:line="259" w:lineRule="auto"/>
              <w:rPr>
                <w:sz w:val="22"/>
                <w:szCs w:val="22"/>
              </w:rPr>
            </w:pPr>
            <w:r w:rsidRPr="00CA0536">
              <w:rPr>
                <w:sz w:val="22"/>
                <w:szCs w:val="22"/>
              </w:rPr>
              <w:t>Lisa Chamberlin</w:t>
            </w:r>
          </w:p>
          <w:p w14:paraId="248A6956" w14:textId="77777777" w:rsidR="00CA0536" w:rsidRPr="00CA0536" w:rsidRDefault="00CA0536" w:rsidP="00CA0536">
            <w:pPr>
              <w:pStyle w:val="ListParagraph"/>
              <w:numPr>
                <w:ilvl w:val="0"/>
                <w:numId w:val="14"/>
              </w:numPr>
              <w:spacing w:after="160" w:line="259" w:lineRule="auto"/>
              <w:rPr>
                <w:sz w:val="22"/>
                <w:szCs w:val="22"/>
              </w:rPr>
            </w:pPr>
            <w:r w:rsidRPr="00CA0536">
              <w:rPr>
                <w:sz w:val="22"/>
                <w:szCs w:val="22"/>
              </w:rPr>
              <w:t>Robert Gould</w:t>
            </w:r>
          </w:p>
          <w:p w14:paraId="6CF7DC4F" w14:textId="77777777" w:rsidR="00CA0536" w:rsidRPr="00CA0536" w:rsidRDefault="00CA0536" w:rsidP="00CA0536">
            <w:pPr>
              <w:pStyle w:val="ListParagraph"/>
              <w:numPr>
                <w:ilvl w:val="0"/>
                <w:numId w:val="14"/>
              </w:numPr>
              <w:spacing w:after="160" w:line="259" w:lineRule="auto"/>
              <w:rPr>
                <w:sz w:val="22"/>
                <w:szCs w:val="22"/>
              </w:rPr>
            </w:pPr>
            <w:r w:rsidRPr="00CA0536">
              <w:rPr>
                <w:sz w:val="22"/>
                <w:szCs w:val="22"/>
              </w:rPr>
              <w:t>Alma King</w:t>
            </w:r>
          </w:p>
          <w:p w14:paraId="7BCBBB41" w14:textId="77777777" w:rsidR="00CA0536" w:rsidRPr="00CA0536" w:rsidRDefault="00CA0536" w:rsidP="00CA0536">
            <w:pPr>
              <w:pStyle w:val="ListParagraph"/>
              <w:numPr>
                <w:ilvl w:val="0"/>
                <w:numId w:val="14"/>
              </w:numPr>
              <w:spacing w:after="160" w:line="259" w:lineRule="auto"/>
              <w:rPr>
                <w:sz w:val="22"/>
                <w:szCs w:val="22"/>
              </w:rPr>
            </w:pPr>
            <w:r w:rsidRPr="00CA0536">
              <w:rPr>
                <w:sz w:val="22"/>
                <w:szCs w:val="22"/>
              </w:rPr>
              <w:t>Mildred Treis</w:t>
            </w:r>
          </w:p>
          <w:p w14:paraId="51DBB6DB" w14:textId="77777777" w:rsidR="00CA0536" w:rsidRDefault="00CA0536" w:rsidP="00CA0536">
            <w:pPr>
              <w:rPr>
                <w:sz w:val="22"/>
                <w:szCs w:val="22"/>
              </w:rPr>
            </w:pPr>
            <w:r w:rsidRPr="00CA0536">
              <w:rPr>
                <w:sz w:val="22"/>
                <w:szCs w:val="22"/>
              </w:rPr>
              <w:t xml:space="preserve">Congratulations to these individuals on this milestone. </w:t>
            </w:r>
          </w:p>
          <w:p w14:paraId="5D77D8F2" w14:textId="77777777" w:rsidR="004E400A" w:rsidRPr="00CA0536" w:rsidRDefault="004E400A" w:rsidP="00CA0536">
            <w:pPr>
              <w:rPr>
                <w:sz w:val="22"/>
                <w:szCs w:val="22"/>
              </w:rPr>
            </w:pPr>
          </w:p>
          <w:p w14:paraId="7502CE57" w14:textId="6FF512BA" w:rsidR="00CA0536" w:rsidRPr="004E400A" w:rsidRDefault="00CA0536" w:rsidP="004E400A">
            <w:pPr>
              <w:pStyle w:val="ListParagraph"/>
              <w:numPr>
                <w:ilvl w:val="0"/>
                <w:numId w:val="18"/>
              </w:numPr>
              <w:rPr>
                <w:sz w:val="22"/>
                <w:szCs w:val="22"/>
              </w:rPr>
            </w:pPr>
            <w:r w:rsidRPr="004E400A">
              <w:rPr>
                <w:sz w:val="22"/>
                <w:szCs w:val="22"/>
              </w:rPr>
              <w:t>I would like to take this time to thank all of the officers, chairs and committee members for your hard work throughout the past year.</w:t>
            </w:r>
          </w:p>
          <w:p w14:paraId="07B2D732" w14:textId="77777777" w:rsidR="00CA0536" w:rsidRPr="00CA0536" w:rsidRDefault="00CA0536" w:rsidP="00CA0536">
            <w:pPr>
              <w:rPr>
                <w:sz w:val="22"/>
                <w:szCs w:val="22"/>
              </w:rPr>
            </w:pPr>
            <w:r w:rsidRPr="00CA0536">
              <w:rPr>
                <w:sz w:val="22"/>
                <w:szCs w:val="22"/>
              </w:rPr>
              <w:t>1</w:t>
            </w:r>
            <w:r w:rsidRPr="00CA0536">
              <w:rPr>
                <w:sz w:val="22"/>
                <w:szCs w:val="22"/>
                <w:vertAlign w:val="superscript"/>
              </w:rPr>
              <w:t>st</w:t>
            </w:r>
            <w:r w:rsidRPr="00CA0536">
              <w:rPr>
                <w:sz w:val="22"/>
                <w:szCs w:val="22"/>
              </w:rPr>
              <w:t xml:space="preserve"> VP</w:t>
            </w:r>
            <w:r w:rsidRPr="00CA0536">
              <w:rPr>
                <w:sz w:val="22"/>
                <w:szCs w:val="22"/>
              </w:rPr>
              <w:tab/>
            </w:r>
            <w:r w:rsidRPr="00CA0536">
              <w:rPr>
                <w:sz w:val="22"/>
                <w:szCs w:val="22"/>
              </w:rPr>
              <w:tab/>
            </w:r>
            <w:r w:rsidRPr="00CA0536">
              <w:rPr>
                <w:sz w:val="22"/>
                <w:szCs w:val="22"/>
              </w:rPr>
              <w:tab/>
            </w:r>
            <w:r w:rsidRPr="00CA0536">
              <w:rPr>
                <w:sz w:val="22"/>
                <w:szCs w:val="22"/>
              </w:rPr>
              <w:tab/>
            </w:r>
            <w:r w:rsidRPr="00CA0536">
              <w:rPr>
                <w:sz w:val="22"/>
                <w:szCs w:val="22"/>
              </w:rPr>
              <w:tab/>
              <w:t>Erica Brindisi</w:t>
            </w:r>
          </w:p>
          <w:p w14:paraId="72F648BE" w14:textId="77777777" w:rsidR="00CA0536" w:rsidRPr="00CA0536" w:rsidRDefault="00CA0536" w:rsidP="00CA0536">
            <w:pPr>
              <w:rPr>
                <w:sz w:val="22"/>
                <w:szCs w:val="22"/>
              </w:rPr>
            </w:pPr>
            <w:r w:rsidRPr="00CA0536">
              <w:rPr>
                <w:sz w:val="22"/>
                <w:szCs w:val="22"/>
              </w:rPr>
              <w:t>2</w:t>
            </w:r>
            <w:r w:rsidRPr="00CA0536">
              <w:rPr>
                <w:sz w:val="22"/>
                <w:szCs w:val="22"/>
                <w:vertAlign w:val="superscript"/>
              </w:rPr>
              <w:t>nd</w:t>
            </w:r>
            <w:r w:rsidRPr="00CA0536">
              <w:rPr>
                <w:sz w:val="22"/>
                <w:szCs w:val="22"/>
              </w:rPr>
              <w:t xml:space="preserve"> VP</w:t>
            </w:r>
            <w:r w:rsidRPr="00CA0536">
              <w:rPr>
                <w:sz w:val="22"/>
                <w:szCs w:val="22"/>
              </w:rPr>
              <w:tab/>
            </w:r>
            <w:r w:rsidRPr="00CA0536">
              <w:rPr>
                <w:sz w:val="22"/>
                <w:szCs w:val="22"/>
              </w:rPr>
              <w:tab/>
            </w:r>
            <w:r w:rsidRPr="00CA0536">
              <w:rPr>
                <w:sz w:val="22"/>
                <w:szCs w:val="22"/>
              </w:rPr>
              <w:tab/>
            </w:r>
            <w:r w:rsidRPr="00CA0536">
              <w:rPr>
                <w:sz w:val="22"/>
                <w:szCs w:val="22"/>
              </w:rPr>
              <w:tab/>
            </w:r>
            <w:r w:rsidRPr="00CA0536">
              <w:rPr>
                <w:sz w:val="22"/>
                <w:szCs w:val="22"/>
              </w:rPr>
              <w:tab/>
              <w:t>Robin Saxe</w:t>
            </w:r>
          </w:p>
          <w:p w14:paraId="6D5187F9" w14:textId="77777777" w:rsidR="00CA0536" w:rsidRPr="00CA0536" w:rsidRDefault="00CA0536" w:rsidP="00CA0536">
            <w:pPr>
              <w:rPr>
                <w:sz w:val="22"/>
                <w:szCs w:val="22"/>
              </w:rPr>
            </w:pPr>
            <w:r w:rsidRPr="00CA0536">
              <w:rPr>
                <w:sz w:val="22"/>
                <w:szCs w:val="22"/>
              </w:rPr>
              <w:t>Secretary</w:t>
            </w:r>
            <w:r w:rsidRPr="00CA0536">
              <w:rPr>
                <w:sz w:val="22"/>
                <w:szCs w:val="22"/>
              </w:rPr>
              <w:tab/>
            </w:r>
            <w:r w:rsidRPr="00CA0536">
              <w:rPr>
                <w:sz w:val="22"/>
                <w:szCs w:val="22"/>
              </w:rPr>
              <w:tab/>
            </w:r>
            <w:r w:rsidRPr="00CA0536">
              <w:rPr>
                <w:sz w:val="22"/>
                <w:szCs w:val="22"/>
              </w:rPr>
              <w:tab/>
            </w:r>
            <w:r w:rsidRPr="00CA0536">
              <w:rPr>
                <w:sz w:val="22"/>
                <w:szCs w:val="22"/>
              </w:rPr>
              <w:tab/>
            </w:r>
            <w:r w:rsidRPr="00CA0536">
              <w:rPr>
                <w:sz w:val="22"/>
                <w:szCs w:val="22"/>
              </w:rPr>
              <w:tab/>
              <w:t>Kelly McNamara</w:t>
            </w:r>
          </w:p>
          <w:p w14:paraId="6BDA4B79" w14:textId="77777777" w:rsidR="00CA0536" w:rsidRPr="00CA0536" w:rsidRDefault="00CA0536" w:rsidP="00CA0536">
            <w:pPr>
              <w:rPr>
                <w:sz w:val="22"/>
                <w:szCs w:val="22"/>
              </w:rPr>
            </w:pPr>
            <w:r w:rsidRPr="00CA0536">
              <w:rPr>
                <w:sz w:val="22"/>
                <w:szCs w:val="22"/>
              </w:rPr>
              <w:t>Treasurer</w:t>
            </w:r>
            <w:r w:rsidRPr="00CA0536">
              <w:rPr>
                <w:sz w:val="22"/>
                <w:szCs w:val="22"/>
              </w:rPr>
              <w:tab/>
            </w:r>
            <w:r w:rsidRPr="00CA0536">
              <w:rPr>
                <w:sz w:val="22"/>
                <w:szCs w:val="22"/>
              </w:rPr>
              <w:tab/>
            </w:r>
            <w:r w:rsidRPr="00CA0536">
              <w:rPr>
                <w:sz w:val="22"/>
                <w:szCs w:val="22"/>
              </w:rPr>
              <w:tab/>
            </w:r>
            <w:r w:rsidRPr="00CA0536">
              <w:rPr>
                <w:sz w:val="22"/>
                <w:szCs w:val="22"/>
              </w:rPr>
              <w:tab/>
            </w:r>
            <w:r w:rsidRPr="00CA0536">
              <w:rPr>
                <w:sz w:val="22"/>
                <w:szCs w:val="22"/>
              </w:rPr>
              <w:tab/>
              <w:t>Ross Wittenberg</w:t>
            </w:r>
          </w:p>
          <w:p w14:paraId="308E5014" w14:textId="77777777" w:rsidR="00CA0536" w:rsidRPr="00CA0536" w:rsidRDefault="00CA0536" w:rsidP="00CA0536">
            <w:pPr>
              <w:rPr>
                <w:sz w:val="22"/>
                <w:szCs w:val="22"/>
              </w:rPr>
            </w:pPr>
            <w:r w:rsidRPr="00CA0536">
              <w:rPr>
                <w:sz w:val="22"/>
                <w:szCs w:val="22"/>
              </w:rPr>
              <w:t xml:space="preserve">Past President </w:t>
            </w:r>
            <w:r w:rsidRPr="00CA0536">
              <w:rPr>
                <w:sz w:val="22"/>
                <w:szCs w:val="22"/>
              </w:rPr>
              <w:tab/>
            </w:r>
            <w:r w:rsidRPr="00CA0536">
              <w:rPr>
                <w:sz w:val="22"/>
                <w:szCs w:val="22"/>
              </w:rPr>
              <w:tab/>
            </w:r>
            <w:r w:rsidRPr="00CA0536">
              <w:rPr>
                <w:sz w:val="22"/>
                <w:szCs w:val="22"/>
              </w:rPr>
              <w:tab/>
            </w:r>
            <w:r w:rsidRPr="00CA0536">
              <w:rPr>
                <w:sz w:val="22"/>
                <w:szCs w:val="22"/>
              </w:rPr>
              <w:tab/>
              <w:t>Alison Doughtie</w:t>
            </w:r>
          </w:p>
          <w:p w14:paraId="5EA2D120" w14:textId="77777777" w:rsidR="00CA0536" w:rsidRPr="00CA0536" w:rsidRDefault="00CA0536" w:rsidP="00CA0536">
            <w:pPr>
              <w:rPr>
                <w:sz w:val="22"/>
                <w:szCs w:val="22"/>
              </w:rPr>
            </w:pPr>
            <w:r w:rsidRPr="00CA0536">
              <w:rPr>
                <w:sz w:val="22"/>
                <w:szCs w:val="22"/>
              </w:rPr>
              <w:t>Grievance Chair</w:t>
            </w:r>
            <w:r w:rsidRPr="00CA0536">
              <w:rPr>
                <w:sz w:val="22"/>
                <w:szCs w:val="22"/>
              </w:rPr>
              <w:tab/>
            </w:r>
            <w:r w:rsidRPr="00CA0536">
              <w:rPr>
                <w:sz w:val="22"/>
                <w:szCs w:val="22"/>
              </w:rPr>
              <w:tab/>
            </w:r>
            <w:r w:rsidRPr="00CA0536">
              <w:rPr>
                <w:sz w:val="22"/>
                <w:szCs w:val="22"/>
              </w:rPr>
              <w:tab/>
            </w:r>
            <w:r w:rsidRPr="00CA0536">
              <w:rPr>
                <w:sz w:val="22"/>
                <w:szCs w:val="22"/>
              </w:rPr>
              <w:tab/>
              <w:t>Patti Antanavige</w:t>
            </w:r>
          </w:p>
          <w:p w14:paraId="273DABDE" w14:textId="77777777" w:rsidR="00CA0536" w:rsidRPr="00CA0536" w:rsidRDefault="00CA0536" w:rsidP="00CA0536">
            <w:pPr>
              <w:rPr>
                <w:sz w:val="22"/>
                <w:szCs w:val="22"/>
              </w:rPr>
            </w:pPr>
            <w:r w:rsidRPr="00CA0536">
              <w:rPr>
                <w:sz w:val="22"/>
                <w:szCs w:val="22"/>
              </w:rPr>
              <w:t>New Member chair</w:t>
            </w:r>
            <w:r w:rsidRPr="00CA0536">
              <w:rPr>
                <w:sz w:val="22"/>
                <w:szCs w:val="22"/>
              </w:rPr>
              <w:tab/>
            </w:r>
            <w:r w:rsidRPr="00CA0536">
              <w:rPr>
                <w:sz w:val="22"/>
                <w:szCs w:val="22"/>
              </w:rPr>
              <w:tab/>
            </w:r>
            <w:r w:rsidRPr="00CA0536">
              <w:rPr>
                <w:sz w:val="22"/>
                <w:szCs w:val="22"/>
              </w:rPr>
              <w:tab/>
              <w:t>Yue Riesbeck</w:t>
            </w:r>
          </w:p>
          <w:p w14:paraId="03F72511" w14:textId="77777777" w:rsidR="00CA0536" w:rsidRPr="00CA0536" w:rsidRDefault="00CA0536" w:rsidP="00CA0536">
            <w:pPr>
              <w:rPr>
                <w:sz w:val="22"/>
                <w:szCs w:val="22"/>
              </w:rPr>
            </w:pPr>
            <w:r w:rsidRPr="00CA0536">
              <w:rPr>
                <w:sz w:val="22"/>
                <w:szCs w:val="22"/>
              </w:rPr>
              <w:t>Education and Training chair</w:t>
            </w:r>
            <w:r w:rsidRPr="00CA0536">
              <w:rPr>
                <w:sz w:val="22"/>
                <w:szCs w:val="22"/>
              </w:rPr>
              <w:tab/>
              <w:t>Melissa Barlett</w:t>
            </w:r>
          </w:p>
          <w:p w14:paraId="3B55A03E" w14:textId="77777777" w:rsidR="00CA0536" w:rsidRPr="00CA0536" w:rsidRDefault="00CA0536" w:rsidP="00CA0536">
            <w:pPr>
              <w:rPr>
                <w:sz w:val="22"/>
                <w:szCs w:val="22"/>
              </w:rPr>
            </w:pPr>
            <w:r w:rsidRPr="00CA0536">
              <w:rPr>
                <w:sz w:val="22"/>
                <w:szCs w:val="22"/>
              </w:rPr>
              <w:lastRenderedPageBreak/>
              <w:t>Community Outreach chair</w:t>
            </w:r>
            <w:r w:rsidRPr="00CA0536">
              <w:rPr>
                <w:sz w:val="22"/>
                <w:szCs w:val="22"/>
              </w:rPr>
              <w:tab/>
            </w:r>
            <w:r w:rsidRPr="00CA0536">
              <w:rPr>
                <w:sz w:val="22"/>
                <w:szCs w:val="22"/>
              </w:rPr>
              <w:tab/>
              <w:t>Robin Saxe</w:t>
            </w:r>
          </w:p>
          <w:p w14:paraId="5EF144A9" w14:textId="77777777" w:rsidR="00CA0536" w:rsidRPr="00CA0536" w:rsidRDefault="00CA0536" w:rsidP="00CA0536">
            <w:pPr>
              <w:rPr>
                <w:sz w:val="22"/>
                <w:szCs w:val="22"/>
              </w:rPr>
            </w:pPr>
            <w:r w:rsidRPr="00CA0536">
              <w:rPr>
                <w:sz w:val="22"/>
                <w:szCs w:val="22"/>
              </w:rPr>
              <w:t>Political Outreach chair</w:t>
            </w:r>
            <w:r w:rsidRPr="00CA0536">
              <w:rPr>
                <w:sz w:val="22"/>
                <w:szCs w:val="22"/>
              </w:rPr>
              <w:tab/>
            </w:r>
            <w:r w:rsidRPr="00CA0536">
              <w:rPr>
                <w:sz w:val="22"/>
                <w:szCs w:val="22"/>
              </w:rPr>
              <w:tab/>
              <w:t>Justin Rahn</w:t>
            </w:r>
          </w:p>
          <w:p w14:paraId="68E3F4F0" w14:textId="77777777" w:rsidR="00CA0536" w:rsidRPr="00CA0536" w:rsidRDefault="00CA0536" w:rsidP="00CA0536">
            <w:pPr>
              <w:rPr>
                <w:sz w:val="22"/>
                <w:szCs w:val="22"/>
              </w:rPr>
            </w:pPr>
            <w:r w:rsidRPr="00CA0536">
              <w:rPr>
                <w:sz w:val="22"/>
                <w:szCs w:val="22"/>
              </w:rPr>
              <w:t>Benefits Fund chair</w:t>
            </w:r>
            <w:r w:rsidRPr="00CA0536">
              <w:rPr>
                <w:sz w:val="22"/>
                <w:szCs w:val="22"/>
              </w:rPr>
              <w:tab/>
            </w:r>
            <w:r w:rsidRPr="00CA0536">
              <w:rPr>
                <w:sz w:val="22"/>
                <w:szCs w:val="22"/>
              </w:rPr>
              <w:tab/>
            </w:r>
            <w:r w:rsidRPr="00CA0536">
              <w:rPr>
                <w:sz w:val="22"/>
                <w:szCs w:val="22"/>
              </w:rPr>
              <w:tab/>
              <w:t>Justin Wilcox</w:t>
            </w:r>
          </w:p>
          <w:p w14:paraId="0C388A76" w14:textId="77777777" w:rsidR="00CA0536" w:rsidRPr="00CA0536" w:rsidRDefault="00CA0536" w:rsidP="00CA0536">
            <w:pPr>
              <w:rPr>
                <w:sz w:val="22"/>
                <w:szCs w:val="22"/>
              </w:rPr>
            </w:pPr>
            <w:r w:rsidRPr="00CA0536">
              <w:rPr>
                <w:sz w:val="22"/>
                <w:szCs w:val="22"/>
              </w:rPr>
              <w:t>Research and Records chair</w:t>
            </w:r>
            <w:r w:rsidRPr="00CA0536">
              <w:rPr>
                <w:sz w:val="22"/>
                <w:szCs w:val="22"/>
              </w:rPr>
              <w:tab/>
            </w:r>
            <w:r w:rsidRPr="00CA0536">
              <w:rPr>
                <w:sz w:val="22"/>
                <w:szCs w:val="22"/>
              </w:rPr>
              <w:tab/>
              <w:t>Kelly McNamara</w:t>
            </w:r>
          </w:p>
          <w:p w14:paraId="70247A3A" w14:textId="77777777" w:rsidR="00CA0536" w:rsidRDefault="00CA0536" w:rsidP="00CA0536">
            <w:pPr>
              <w:rPr>
                <w:sz w:val="22"/>
                <w:szCs w:val="22"/>
              </w:rPr>
            </w:pPr>
            <w:r w:rsidRPr="00CA0536">
              <w:rPr>
                <w:sz w:val="22"/>
                <w:szCs w:val="22"/>
              </w:rPr>
              <w:t>Negotiations chair</w:t>
            </w:r>
            <w:r w:rsidRPr="00CA0536">
              <w:rPr>
                <w:sz w:val="22"/>
                <w:szCs w:val="22"/>
              </w:rPr>
              <w:tab/>
            </w:r>
            <w:r w:rsidRPr="00CA0536">
              <w:rPr>
                <w:sz w:val="22"/>
                <w:szCs w:val="22"/>
              </w:rPr>
              <w:tab/>
            </w:r>
            <w:r w:rsidRPr="00CA0536">
              <w:rPr>
                <w:sz w:val="22"/>
                <w:szCs w:val="22"/>
              </w:rPr>
              <w:tab/>
              <w:t>Aaron Fried</w:t>
            </w:r>
          </w:p>
          <w:p w14:paraId="71DFCF4D" w14:textId="77777777" w:rsidR="004E400A" w:rsidRDefault="004E400A" w:rsidP="00CA0536">
            <w:pPr>
              <w:rPr>
                <w:sz w:val="22"/>
                <w:szCs w:val="22"/>
              </w:rPr>
            </w:pPr>
          </w:p>
          <w:p w14:paraId="2D67F4B3" w14:textId="77777777" w:rsidR="004E400A" w:rsidRPr="00CA0536" w:rsidRDefault="004E400A" w:rsidP="00CA0536">
            <w:pPr>
              <w:rPr>
                <w:sz w:val="22"/>
                <w:szCs w:val="22"/>
              </w:rPr>
            </w:pPr>
          </w:p>
          <w:p w14:paraId="4271E71A" w14:textId="11F4C630" w:rsidR="00CA0536" w:rsidRPr="004E400A" w:rsidRDefault="00CA0536" w:rsidP="004E400A">
            <w:pPr>
              <w:pStyle w:val="ListParagraph"/>
              <w:numPr>
                <w:ilvl w:val="0"/>
                <w:numId w:val="18"/>
              </w:numPr>
              <w:rPr>
                <w:sz w:val="22"/>
                <w:szCs w:val="22"/>
              </w:rPr>
            </w:pPr>
            <w:r w:rsidRPr="004E400A">
              <w:rPr>
                <w:sz w:val="22"/>
                <w:szCs w:val="22"/>
              </w:rPr>
              <w:t xml:space="preserve">Over the past year, we have continued our good work with our students and in the community.  </w:t>
            </w:r>
          </w:p>
          <w:p w14:paraId="26BB96CE" w14:textId="77777777" w:rsidR="00CA0536" w:rsidRPr="00CA0536" w:rsidRDefault="00CA0536" w:rsidP="00CA0536">
            <w:pPr>
              <w:rPr>
                <w:sz w:val="22"/>
                <w:szCs w:val="22"/>
              </w:rPr>
            </w:pPr>
            <w:r w:rsidRPr="00CA0536">
              <w:rPr>
                <w:sz w:val="22"/>
                <w:szCs w:val="22"/>
              </w:rPr>
              <w:t>We collected coats, hats, mittens and school supplies for elementary students at Kernan Elementary School.</w:t>
            </w:r>
          </w:p>
          <w:p w14:paraId="059525D2" w14:textId="77777777" w:rsidR="00CA0536" w:rsidRPr="00CA0536" w:rsidRDefault="00CA0536" w:rsidP="00CA0536">
            <w:pPr>
              <w:rPr>
                <w:sz w:val="22"/>
                <w:szCs w:val="22"/>
              </w:rPr>
            </w:pPr>
            <w:r w:rsidRPr="00CA0536">
              <w:rPr>
                <w:sz w:val="22"/>
                <w:szCs w:val="22"/>
              </w:rPr>
              <w:t xml:space="preserve">We have donated food, money, toys and coats to Rescue Missions and other agencies.  </w:t>
            </w:r>
          </w:p>
          <w:p w14:paraId="45D8999E" w14:textId="77777777" w:rsidR="00CA0536" w:rsidRPr="00CA0536" w:rsidRDefault="00CA0536" w:rsidP="00CA0536">
            <w:pPr>
              <w:rPr>
                <w:sz w:val="22"/>
                <w:szCs w:val="22"/>
              </w:rPr>
            </w:pPr>
            <w:r w:rsidRPr="00CA0536">
              <w:rPr>
                <w:sz w:val="22"/>
                <w:szCs w:val="22"/>
              </w:rPr>
              <w:t>We helped the United Way in sponsoring and volunteering for their Day of Giving and other United Way events.</w:t>
            </w:r>
          </w:p>
          <w:p w14:paraId="218A224F" w14:textId="77777777" w:rsidR="00CA0536" w:rsidRPr="00CA0536" w:rsidRDefault="00CA0536" w:rsidP="00CA0536">
            <w:pPr>
              <w:rPr>
                <w:sz w:val="22"/>
                <w:szCs w:val="22"/>
              </w:rPr>
            </w:pPr>
            <w:r w:rsidRPr="00CA0536">
              <w:rPr>
                <w:sz w:val="22"/>
                <w:szCs w:val="22"/>
              </w:rPr>
              <w:t xml:space="preserve">We donated to the Michele Eddy Golf Tournament.  </w:t>
            </w:r>
          </w:p>
          <w:p w14:paraId="4B52F75B" w14:textId="77777777" w:rsidR="00CA0536" w:rsidRPr="00CA0536" w:rsidRDefault="00CA0536" w:rsidP="00CA0536">
            <w:pPr>
              <w:rPr>
                <w:sz w:val="22"/>
                <w:szCs w:val="22"/>
              </w:rPr>
            </w:pPr>
            <w:r w:rsidRPr="00CA0536">
              <w:rPr>
                <w:sz w:val="22"/>
                <w:szCs w:val="22"/>
              </w:rPr>
              <w:t xml:space="preserve">We honored the memory of past PA President, Ted Moore, by sponsoring the Ted Moore Run/Walk.  </w:t>
            </w:r>
          </w:p>
          <w:p w14:paraId="48E842E9" w14:textId="77777777" w:rsidR="00CA0536" w:rsidRPr="00CA0536" w:rsidRDefault="00CA0536" w:rsidP="00CA0536">
            <w:pPr>
              <w:rPr>
                <w:sz w:val="22"/>
                <w:szCs w:val="22"/>
              </w:rPr>
            </w:pPr>
            <w:r w:rsidRPr="00CA0536">
              <w:rPr>
                <w:sz w:val="22"/>
                <w:szCs w:val="22"/>
              </w:rPr>
              <w:t xml:space="preserve">We have walked in memory of our dear colleague, Sam Drogo for America’s Greatest Heart Run and Walk.  </w:t>
            </w:r>
          </w:p>
          <w:p w14:paraId="115BD138" w14:textId="77777777" w:rsidR="00CA0536" w:rsidRPr="00CA0536" w:rsidRDefault="00CA0536" w:rsidP="00CA0536">
            <w:pPr>
              <w:rPr>
                <w:sz w:val="22"/>
                <w:szCs w:val="22"/>
              </w:rPr>
            </w:pPr>
            <w:r w:rsidRPr="00CA0536">
              <w:rPr>
                <w:sz w:val="22"/>
                <w:szCs w:val="22"/>
              </w:rPr>
              <w:t>We made contributions to NYSUT’s Making Strides campaign and various CNY Labor Council events.</w:t>
            </w:r>
          </w:p>
          <w:p w14:paraId="0A760C64" w14:textId="77777777" w:rsidR="00CA0536" w:rsidRPr="00CA0536" w:rsidRDefault="00CA0536" w:rsidP="00CA0536">
            <w:pPr>
              <w:rPr>
                <w:sz w:val="22"/>
                <w:szCs w:val="22"/>
              </w:rPr>
            </w:pPr>
            <w:r w:rsidRPr="00CA0536">
              <w:rPr>
                <w:sz w:val="22"/>
                <w:szCs w:val="22"/>
              </w:rPr>
              <w:t>We welcomed new members, kicked off new semesters, and celebrated end of semesters.</w:t>
            </w:r>
          </w:p>
          <w:p w14:paraId="6DC610E6" w14:textId="77777777" w:rsidR="00CA0536" w:rsidRPr="00CA0536" w:rsidRDefault="00CA0536" w:rsidP="00CA0536">
            <w:pPr>
              <w:rPr>
                <w:sz w:val="22"/>
                <w:szCs w:val="22"/>
              </w:rPr>
            </w:pPr>
            <w:r w:rsidRPr="00CA0536">
              <w:rPr>
                <w:sz w:val="22"/>
                <w:szCs w:val="22"/>
              </w:rPr>
              <w:t>We have offered benefits, such as Davis Vision, to our membership.</w:t>
            </w:r>
          </w:p>
          <w:p w14:paraId="628326B6" w14:textId="77777777" w:rsidR="00CA0536" w:rsidRPr="00CA0536" w:rsidRDefault="00CA0536" w:rsidP="00CA0536">
            <w:pPr>
              <w:rPr>
                <w:sz w:val="22"/>
                <w:szCs w:val="22"/>
              </w:rPr>
            </w:pPr>
            <w:r w:rsidRPr="00CA0536">
              <w:rPr>
                <w:sz w:val="22"/>
                <w:szCs w:val="22"/>
              </w:rPr>
              <w:t>We have supported and defended our members and our contract in various issues and concerns – fortunately the number of these events has decreased!</w:t>
            </w:r>
          </w:p>
          <w:p w14:paraId="5C710854" w14:textId="77777777" w:rsidR="00CA0536" w:rsidRDefault="00CA0536" w:rsidP="00CA0536">
            <w:pPr>
              <w:rPr>
                <w:sz w:val="22"/>
                <w:szCs w:val="22"/>
              </w:rPr>
            </w:pPr>
            <w:r w:rsidRPr="00CA0536">
              <w:rPr>
                <w:sz w:val="22"/>
                <w:szCs w:val="22"/>
              </w:rPr>
              <w:t>We have met with politicians to fight for funding for the college.</w:t>
            </w:r>
          </w:p>
          <w:p w14:paraId="22CB069E" w14:textId="77777777" w:rsidR="004E400A" w:rsidRPr="00CA0536" w:rsidRDefault="004E400A" w:rsidP="00CA0536">
            <w:pPr>
              <w:rPr>
                <w:sz w:val="22"/>
                <w:szCs w:val="22"/>
              </w:rPr>
            </w:pPr>
          </w:p>
          <w:p w14:paraId="77597426" w14:textId="0616A2E6" w:rsidR="00CA0536" w:rsidRPr="004E400A" w:rsidRDefault="004E400A" w:rsidP="004E400A">
            <w:pPr>
              <w:pStyle w:val="ListParagraph"/>
              <w:numPr>
                <w:ilvl w:val="0"/>
                <w:numId w:val="18"/>
              </w:numPr>
              <w:rPr>
                <w:sz w:val="22"/>
                <w:szCs w:val="22"/>
              </w:rPr>
            </w:pPr>
            <w:r w:rsidRPr="004E400A">
              <w:rPr>
                <w:sz w:val="22"/>
                <w:szCs w:val="22"/>
              </w:rPr>
              <w:t>T</w:t>
            </w:r>
            <w:r w:rsidR="00CA0536" w:rsidRPr="004E400A">
              <w:rPr>
                <w:sz w:val="22"/>
                <w:szCs w:val="22"/>
              </w:rPr>
              <w:t xml:space="preserve">oday, we announce our PA Scholarship winners.  That’s right, I said WINNERS!  We are giving scholarships to two, well-deserving students at today’s luncheon.  </w:t>
            </w:r>
          </w:p>
          <w:p w14:paraId="3DC9DCC0" w14:textId="77777777" w:rsidR="00CA0536" w:rsidRDefault="00CA0536" w:rsidP="00CA0536">
            <w:pPr>
              <w:rPr>
                <w:sz w:val="22"/>
                <w:szCs w:val="22"/>
              </w:rPr>
            </w:pPr>
            <w:r w:rsidRPr="00CA0536">
              <w:rPr>
                <w:sz w:val="22"/>
                <w:szCs w:val="22"/>
              </w:rPr>
              <w:t>First, I would like to ask Robin Saxe to join me on stage along with our first winner, Devin Cool.  Devin is a Metal Fabrications major, who is considered as a hard-worker, dependable and conscientious person who is always willing to help others.  In fact, he is known to assist other students by tutoring, hands-on assistance, or words of encouragement.  In his essay, Devin stated that “community college(s) can be potentially described as a gateway to the world.  There is a great capacity to experience many diverse cultures and perspectives without venturing too far from one’s hometown.  Community college has played and continues to play a vital role in setting the cornerstone of my future education and career path.  The value of these opportunities cannot be understated, as a cost-effective, accessible, and life-enriching education experience.”  Congratulations, Devin, on being a recipient of the PA Scholarship.</w:t>
            </w:r>
          </w:p>
          <w:p w14:paraId="2AE45058" w14:textId="77777777" w:rsidR="000D73FF" w:rsidRPr="00CA0536" w:rsidRDefault="000D73FF" w:rsidP="00CA0536">
            <w:pPr>
              <w:rPr>
                <w:sz w:val="22"/>
                <w:szCs w:val="22"/>
              </w:rPr>
            </w:pPr>
          </w:p>
          <w:p w14:paraId="042690D7" w14:textId="77777777" w:rsidR="00CA0536" w:rsidRDefault="00CA0536" w:rsidP="00CA0536">
            <w:pPr>
              <w:rPr>
                <w:sz w:val="22"/>
                <w:szCs w:val="22"/>
              </w:rPr>
            </w:pPr>
            <w:r w:rsidRPr="00CA0536">
              <w:rPr>
                <w:sz w:val="22"/>
                <w:szCs w:val="22"/>
              </w:rPr>
              <w:t xml:space="preserve">Next, I would like to ask Hanadi Tajir to join Robin and I on stage.  Hanadi is a liberal arts science and math major, member and officer of Phi Theta Kappa, member of the Muslim Student Organization, President of the New York State Region of Phi Theta Kappa International Honor Society and Student Trustee to the MVCC Board of Trustees.  Oh, and in addition to all that, she is also an athlete and a tutor.  Hanadi’s warm smile and joyful laugh are the first things you’ll notice about her, wrote Liz Doherty.  Liz continued with She is naturally inquisitive, love to learn, and is a resourceful problem </w:t>
            </w:r>
            <w:r w:rsidRPr="00CA0536">
              <w:rPr>
                <w:sz w:val="22"/>
                <w:szCs w:val="22"/>
              </w:rPr>
              <w:lastRenderedPageBreak/>
              <w:t>solver.  Sandy Cummings mentioned that Hanadi has served as the Treasurer of the Student Congress and managed a budget of almost $500,000.  Sandy also stated that Hanadi demonstrates her maturity with her ability to manage the responsibilities of her various positions along with the responsibilities of being a student.  Congratulations, Hanadi!!!</w:t>
            </w:r>
          </w:p>
          <w:p w14:paraId="3DA307DD" w14:textId="77777777" w:rsidR="000D73FF" w:rsidRDefault="000D73FF" w:rsidP="00CA0536">
            <w:pPr>
              <w:rPr>
                <w:sz w:val="22"/>
                <w:szCs w:val="22"/>
              </w:rPr>
            </w:pPr>
          </w:p>
          <w:p w14:paraId="45C92AEE" w14:textId="77777777" w:rsidR="000D73FF" w:rsidRPr="00CA0536" w:rsidRDefault="000D73FF" w:rsidP="00CA0536">
            <w:pPr>
              <w:rPr>
                <w:sz w:val="22"/>
                <w:szCs w:val="22"/>
              </w:rPr>
            </w:pPr>
          </w:p>
          <w:p w14:paraId="568F2879" w14:textId="66CF023F" w:rsidR="00CA0536" w:rsidRPr="000D73FF" w:rsidRDefault="00CA0536" w:rsidP="000D73FF">
            <w:pPr>
              <w:pStyle w:val="ListParagraph"/>
              <w:numPr>
                <w:ilvl w:val="0"/>
                <w:numId w:val="18"/>
              </w:numPr>
              <w:rPr>
                <w:sz w:val="22"/>
                <w:szCs w:val="22"/>
              </w:rPr>
            </w:pPr>
            <w:r w:rsidRPr="000D73FF">
              <w:rPr>
                <w:sz w:val="22"/>
                <w:szCs w:val="22"/>
              </w:rPr>
              <w:t>I would also like to take a minute to let you know about an event that the PA will be hosting.  Robin Saxe will be hosting a painting class (minus the sip, unless you bring your own) on February 3</w:t>
            </w:r>
            <w:r w:rsidRPr="000D73FF">
              <w:rPr>
                <w:sz w:val="22"/>
                <w:szCs w:val="22"/>
                <w:vertAlign w:val="superscript"/>
              </w:rPr>
              <w:t>rd</w:t>
            </w:r>
            <w:r w:rsidRPr="000D73FF">
              <w:rPr>
                <w:sz w:val="22"/>
                <w:szCs w:val="22"/>
              </w:rPr>
              <w:t>!  Please watch your email so that you can register for this event.  All proceeds go to the PA Textbook Scholarship fund.</w:t>
            </w:r>
          </w:p>
          <w:p w14:paraId="1DE2003D" w14:textId="5680DF09" w:rsidR="00AF6CEB" w:rsidRPr="00CA0536" w:rsidRDefault="00AF6CEB" w:rsidP="003B6C57">
            <w:pPr>
              <w:rPr>
                <w:rFonts w:ascii="Calibri" w:hAnsi="Calibri" w:cs="Calibri"/>
                <w:sz w:val="22"/>
                <w:szCs w:val="22"/>
              </w:rPr>
            </w:pPr>
          </w:p>
        </w:tc>
        <w:tc>
          <w:tcPr>
            <w:tcW w:w="2436" w:type="dxa"/>
            <w:tcBorders>
              <w:top w:val="single" w:sz="6" w:space="0" w:color="FFFFFF"/>
              <w:bottom w:val="single" w:sz="6" w:space="0" w:color="FFFFFF"/>
            </w:tcBorders>
            <w:shd w:val="clear" w:color="auto" w:fill="DBE5F1"/>
          </w:tcPr>
          <w:p w14:paraId="022FEC05" w14:textId="0AAB099C" w:rsidR="00894BA7" w:rsidRPr="00CA0536" w:rsidRDefault="004E400A" w:rsidP="00894BA7">
            <w:pPr>
              <w:pStyle w:val="ListParagraph"/>
              <w:ind w:left="0"/>
              <w:rPr>
                <w:rFonts w:ascii="Calibri" w:hAnsi="Calibri"/>
                <w:b/>
                <w:sz w:val="22"/>
                <w:szCs w:val="22"/>
              </w:rPr>
            </w:pPr>
            <w:r>
              <w:rPr>
                <w:rFonts w:ascii="Calibri" w:hAnsi="Calibri"/>
                <w:b/>
                <w:sz w:val="22"/>
                <w:szCs w:val="22"/>
              </w:rPr>
              <w:lastRenderedPageBreak/>
              <w:t xml:space="preserve"> </w:t>
            </w:r>
          </w:p>
          <w:p w14:paraId="037E36B7" w14:textId="77777777" w:rsidR="00EF0CD2" w:rsidRPr="00CA0536" w:rsidRDefault="00EF0CD2" w:rsidP="00894BA7">
            <w:pPr>
              <w:pStyle w:val="ListParagraph"/>
              <w:ind w:left="0"/>
              <w:rPr>
                <w:rFonts w:ascii="Calibri" w:hAnsi="Calibri"/>
                <w:b/>
                <w:sz w:val="22"/>
                <w:szCs w:val="22"/>
              </w:rPr>
            </w:pPr>
          </w:p>
        </w:tc>
      </w:tr>
      <w:tr w:rsidR="00894BA7" w:rsidRPr="00CA0536" w14:paraId="2552229A" w14:textId="77777777" w:rsidTr="00A344F2">
        <w:trPr>
          <w:trHeight w:val="432"/>
        </w:trPr>
        <w:tc>
          <w:tcPr>
            <w:tcW w:w="2240" w:type="dxa"/>
            <w:tcBorders>
              <w:top w:val="single" w:sz="6" w:space="0" w:color="FFFFFF"/>
              <w:bottom w:val="single" w:sz="6" w:space="0" w:color="FFFFFF"/>
            </w:tcBorders>
            <w:shd w:val="clear" w:color="auto" w:fill="DBE5F1"/>
          </w:tcPr>
          <w:p w14:paraId="220217EF"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455CE076" w14:textId="77777777" w:rsidR="00D56FBE" w:rsidRPr="00CA0536" w:rsidRDefault="00D56FBE" w:rsidP="003B6C57">
            <w:pPr>
              <w:rPr>
                <w:rFonts w:ascii="Calibri" w:hAnsi="Calibri" w:cs="Calibri"/>
                <w:sz w:val="22"/>
                <w:szCs w:val="22"/>
              </w:rPr>
            </w:pPr>
          </w:p>
        </w:tc>
        <w:tc>
          <w:tcPr>
            <w:tcW w:w="2436" w:type="dxa"/>
            <w:tcBorders>
              <w:top w:val="single" w:sz="6" w:space="0" w:color="FFFFFF"/>
              <w:bottom w:val="single" w:sz="6" w:space="0" w:color="FFFFFF"/>
            </w:tcBorders>
            <w:shd w:val="clear" w:color="auto" w:fill="DBE5F1"/>
          </w:tcPr>
          <w:p w14:paraId="171BECA5" w14:textId="77777777" w:rsidR="00894BA7" w:rsidRPr="00CA0536" w:rsidRDefault="00894BA7" w:rsidP="00894BA7">
            <w:pPr>
              <w:pStyle w:val="ListParagraph"/>
              <w:ind w:left="0"/>
              <w:rPr>
                <w:rFonts w:ascii="Calibri" w:hAnsi="Calibri"/>
                <w:b/>
                <w:sz w:val="22"/>
                <w:szCs w:val="22"/>
              </w:rPr>
            </w:pPr>
          </w:p>
        </w:tc>
      </w:tr>
      <w:tr w:rsidR="00CB3053" w:rsidRPr="00CA0536" w14:paraId="36C59D7A" w14:textId="77777777" w:rsidTr="00A344F2">
        <w:trPr>
          <w:trHeight w:val="432"/>
        </w:trPr>
        <w:tc>
          <w:tcPr>
            <w:tcW w:w="2240" w:type="dxa"/>
            <w:tcBorders>
              <w:top w:val="single" w:sz="6" w:space="0" w:color="FFFFFF"/>
              <w:bottom w:val="single" w:sz="6" w:space="0" w:color="FFFFFF"/>
            </w:tcBorders>
            <w:shd w:val="clear" w:color="auto" w:fill="DBE5F1"/>
          </w:tcPr>
          <w:p w14:paraId="5B062B4F" w14:textId="77777777" w:rsidR="00CB3053" w:rsidRPr="00CA0536" w:rsidRDefault="00CB3053" w:rsidP="00894BA7">
            <w:pPr>
              <w:tabs>
                <w:tab w:val="left" w:pos="360"/>
              </w:tabs>
              <w:ind w:left="360" w:hanging="360"/>
              <w:rPr>
                <w:rFonts w:ascii="Calibri" w:hAnsi="Calibri"/>
                <w:b/>
                <w:color w:val="7030A0"/>
                <w:sz w:val="22"/>
                <w:szCs w:val="22"/>
              </w:rPr>
            </w:pPr>
          </w:p>
        </w:tc>
        <w:tc>
          <w:tcPr>
            <w:tcW w:w="9701" w:type="dxa"/>
            <w:tcBorders>
              <w:top w:val="single" w:sz="6" w:space="0" w:color="FFFFFF"/>
              <w:bottom w:val="single" w:sz="6" w:space="0" w:color="FFFFFF"/>
            </w:tcBorders>
            <w:shd w:val="clear" w:color="auto" w:fill="DBE5F1"/>
          </w:tcPr>
          <w:p w14:paraId="16B86CD7" w14:textId="77777777" w:rsidR="00847CAF" w:rsidRPr="00CA0536" w:rsidRDefault="00847CAF" w:rsidP="009405AF">
            <w:pPr>
              <w:pStyle w:val="ListParagraph"/>
              <w:ind w:left="405"/>
              <w:rPr>
                <w:rFonts w:ascii="Calibri" w:hAnsi="Calibri"/>
                <w:sz w:val="22"/>
                <w:szCs w:val="22"/>
              </w:rPr>
            </w:pPr>
          </w:p>
        </w:tc>
        <w:tc>
          <w:tcPr>
            <w:tcW w:w="2436" w:type="dxa"/>
            <w:tcBorders>
              <w:top w:val="single" w:sz="6" w:space="0" w:color="FFFFFF"/>
              <w:bottom w:val="single" w:sz="6" w:space="0" w:color="FFFFFF"/>
            </w:tcBorders>
            <w:shd w:val="clear" w:color="auto" w:fill="DBE5F1"/>
          </w:tcPr>
          <w:p w14:paraId="3C34203D" w14:textId="77777777" w:rsidR="00CB3053" w:rsidRPr="00CA0536" w:rsidRDefault="00CB3053" w:rsidP="00894BA7">
            <w:pPr>
              <w:pStyle w:val="ListParagraph"/>
              <w:ind w:left="0"/>
              <w:rPr>
                <w:rFonts w:ascii="Calibri" w:hAnsi="Calibri"/>
                <w:b/>
                <w:sz w:val="22"/>
                <w:szCs w:val="22"/>
              </w:rPr>
            </w:pPr>
          </w:p>
        </w:tc>
      </w:tr>
      <w:tr w:rsidR="00964CBC" w:rsidRPr="00CA0536" w14:paraId="6BD6691D" w14:textId="77777777" w:rsidTr="00A344F2">
        <w:trPr>
          <w:trHeight w:val="432"/>
        </w:trPr>
        <w:tc>
          <w:tcPr>
            <w:tcW w:w="2240" w:type="dxa"/>
            <w:tcBorders>
              <w:top w:val="single" w:sz="6" w:space="0" w:color="FFFFFF"/>
              <w:bottom w:val="single" w:sz="6" w:space="0" w:color="FFFFFF"/>
            </w:tcBorders>
            <w:shd w:val="clear" w:color="auto" w:fill="DBE5F1"/>
          </w:tcPr>
          <w:p w14:paraId="56371893" w14:textId="77777777" w:rsidR="00964CBC" w:rsidRPr="00CA0536" w:rsidRDefault="00964CBC"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1AB6B5A4" w14:textId="77777777" w:rsidR="00964CBC" w:rsidRPr="00CA0536" w:rsidRDefault="00964CBC" w:rsidP="00894BA7">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6E63202E" w14:textId="77777777" w:rsidR="00964CBC" w:rsidRPr="00CA0536" w:rsidRDefault="00964CBC" w:rsidP="00894BA7">
            <w:pPr>
              <w:pStyle w:val="ListParagraph"/>
              <w:ind w:left="0"/>
              <w:rPr>
                <w:rFonts w:ascii="Calibri" w:hAnsi="Calibri"/>
                <w:b/>
                <w:sz w:val="22"/>
                <w:szCs w:val="22"/>
              </w:rPr>
            </w:pPr>
          </w:p>
        </w:tc>
      </w:tr>
      <w:tr w:rsidR="00894BA7" w:rsidRPr="00CA0536" w14:paraId="4F5F43BB" w14:textId="77777777" w:rsidTr="00A344F2">
        <w:trPr>
          <w:trHeight w:val="378"/>
        </w:trPr>
        <w:tc>
          <w:tcPr>
            <w:tcW w:w="2240" w:type="dxa"/>
            <w:tcBorders>
              <w:top w:val="single" w:sz="6" w:space="0" w:color="FFFFFF"/>
              <w:bottom w:val="single" w:sz="6" w:space="0" w:color="FFFFFF"/>
            </w:tcBorders>
            <w:shd w:val="clear" w:color="auto" w:fill="DBE5F1"/>
          </w:tcPr>
          <w:p w14:paraId="1B8B66A9"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4DEE353D" w14:textId="77777777" w:rsidR="00F503CE" w:rsidRPr="00CA0536" w:rsidRDefault="00F503CE" w:rsidP="003B6C57">
            <w:pPr>
              <w:pStyle w:val="ListParagraph"/>
              <w:rPr>
                <w:rFonts w:ascii="Calibri" w:hAnsi="Calibri"/>
                <w:sz w:val="22"/>
                <w:szCs w:val="22"/>
              </w:rPr>
            </w:pPr>
          </w:p>
        </w:tc>
        <w:tc>
          <w:tcPr>
            <w:tcW w:w="2436" w:type="dxa"/>
            <w:tcBorders>
              <w:top w:val="single" w:sz="6" w:space="0" w:color="FFFFFF"/>
              <w:bottom w:val="single" w:sz="6" w:space="0" w:color="FFFFFF"/>
            </w:tcBorders>
            <w:shd w:val="clear" w:color="auto" w:fill="DBE5F1"/>
          </w:tcPr>
          <w:p w14:paraId="467D48D1" w14:textId="77777777" w:rsidR="00894BA7" w:rsidRPr="00CA0536" w:rsidRDefault="00894BA7" w:rsidP="00894BA7">
            <w:pPr>
              <w:pStyle w:val="ListParagraph"/>
              <w:ind w:left="0"/>
              <w:rPr>
                <w:rFonts w:ascii="Calibri" w:hAnsi="Calibri"/>
                <w:b/>
                <w:sz w:val="22"/>
                <w:szCs w:val="22"/>
              </w:rPr>
            </w:pPr>
          </w:p>
        </w:tc>
      </w:tr>
      <w:tr w:rsidR="00894BA7" w:rsidRPr="00CA0536" w14:paraId="77E784BF" w14:textId="77777777" w:rsidTr="00A344F2">
        <w:trPr>
          <w:trHeight w:val="402"/>
        </w:trPr>
        <w:tc>
          <w:tcPr>
            <w:tcW w:w="2240" w:type="dxa"/>
            <w:tcBorders>
              <w:top w:val="single" w:sz="6" w:space="0" w:color="FFFFFF"/>
              <w:bottom w:val="single" w:sz="8" w:space="0" w:color="FFFFFF"/>
            </w:tcBorders>
            <w:shd w:val="clear" w:color="auto" w:fill="DBE5F1"/>
          </w:tcPr>
          <w:p w14:paraId="14B6338E"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8" w:space="0" w:color="FFFFFF"/>
            </w:tcBorders>
            <w:shd w:val="clear" w:color="auto" w:fill="DBE5F1"/>
          </w:tcPr>
          <w:p w14:paraId="2CE4812A" w14:textId="77777777" w:rsidR="00C312A4" w:rsidRPr="00CA0536" w:rsidRDefault="00C312A4" w:rsidP="003B6C57">
            <w:pPr>
              <w:rPr>
                <w:rFonts w:ascii="Calibri" w:hAnsi="Calibri"/>
                <w:sz w:val="22"/>
                <w:szCs w:val="22"/>
              </w:rPr>
            </w:pPr>
          </w:p>
        </w:tc>
        <w:tc>
          <w:tcPr>
            <w:tcW w:w="2436" w:type="dxa"/>
            <w:tcBorders>
              <w:top w:val="single" w:sz="6" w:space="0" w:color="FFFFFF"/>
              <w:bottom w:val="single" w:sz="8" w:space="0" w:color="FFFFFF"/>
            </w:tcBorders>
            <w:shd w:val="clear" w:color="auto" w:fill="DBE5F1"/>
          </w:tcPr>
          <w:p w14:paraId="553BF309" w14:textId="77777777" w:rsidR="00C312A4" w:rsidRPr="00CA0536" w:rsidRDefault="00C312A4" w:rsidP="00894BA7">
            <w:pPr>
              <w:pStyle w:val="ListParagraph"/>
              <w:ind w:left="0"/>
              <w:rPr>
                <w:rFonts w:ascii="Calibri" w:hAnsi="Calibri"/>
                <w:b/>
                <w:sz w:val="22"/>
                <w:szCs w:val="22"/>
              </w:rPr>
            </w:pPr>
          </w:p>
        </w:tc>
      </w:tr>
      <w:tr w:rsidR="00894BA7" w:rsidRPr="00CA0536" w14:paraId="4527B9F4" w14:textId="77777777" w:rsidTr="00A344F2">
        <w:trPr>
          <w:trHeight w:val="402"/>
        </w:trPr>
        <w:tc>
          <w:tcPr>
            <w:tcW w:w="2240" w:type="dxa"/>
            <w:tcBorders>
              <w:top w:val="single" w:sz="6" w:space="0" w:color="FFFFFF"/>
              <w:bottom w:val="single" w:sz="8" w:space="0" w:color="FFFFFF"/>
            </w:tcBorders>
            <w:shd w:val="clear" w:color="auto" w:fill="DBE5F1"/>
          </w:tcPr>
          <w:p w14:paraId="07DC837C"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8" w:space="0" w:color="FFFFFF"/>
            </w:tcBorders>
            <w:shd w:val="clear" w:color="auto" w:fill="DBE5F1"/>
          </w:tcPr>
          <w:p w14:paraId="31ACD555" w14:textId="77777777" w:rsidR="00894BA7" w:rsidRPr="00CA0536" w:rsidRDefault="00894BA7" w:rsidP="00894BA7">
            <w:pPr>
              <w:pStyle w:val="ListParagraph"/>
              <w:ind w:left="-18"/>
              <w:rPr>
                <w:rFonts w:ascii="Calibri" w:hAnsi="Calibri"/>
                <w:sz w:val="22"/>
                <w:szCs w:val="22"/>
              </w:rPr>
            </w:pPr>
          </w:p>
        </w:tc>
        <w:tc>
          <w:tcPr>
            <w:tcW w:w="2436" w:type="dxa"/>
            <w:tcBorders>
              <w:top w:val="single" w:sz="6" w:space="0" w:color="FFFFFF"/>
              <w:bottom w:val="single" w:sz="8" w:space="0" w:color="FFFFFF"/>
            </w:tcBorders>
            <w:shd w:val="clear" w:color="auto" w:fill="DBE5F1"/>
          </w:tcPr>
          <w:p w14:paraId="4E80FAF0" w14:textId="77777777" w:rsidR="00894BA7" w:rsidRPr="00CA0536" w:rsidRDefault="00894BA7" w:rsidP="00894BA7">
            <w:pPr>
              <w:pStyle w:val="ListParagraph"/>
              <w:ind w:left="0"/>
              <w:rPr>
                <w:rFonts w:ascii="Calibri" w:hAnsi="Calibri"/>
                <w:b/>
                <w:sz w:val="22"/>
                <w:szCs w:val="22"/>
              </w:rPr>
            </w:pPr>
          </w:p>
        </w:tc>
      </w:tr>
      <w:tr w:rsidR="00894BA7" w:rsidRPr="00CA0536" w14:paraId="00E9A77B" w14:textId="77777777" w:rsidTr="00A344F2">
        <w:trPr>
          <w:trHeight w:val="613"/>
        </w:trPr>
        <w:tc>
          <w:tcPr>
            <w:tcW w:w="2240" w:type="dxa"/>
            <w:tcBorders>
              <w:top w:val="single" w:sz="6" w:space="0" w:color="FFFFFF"/>
              <w:bottom w:val="single" w:sz="6" w:space="0" w:color="FFFFFF"/>
            </w:tcBorders>
            <w:shd w:val="clear" w:color="auto" w:fill="DBE5F1"/>
          </w:tcPr>
          <w:p w14:paraId="2015ADA5" w14:textId="77777777" w:rsidR="002556F3" w:rsidRPr="00CA0536" w:rsidRDefault="002556F3" w:rsidP="002556F3">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7AB34AE9" w14:textId="77777777" w:rsidR="00B908BB" w:rsidRPr="00CA0536" w:rsidRDefault="00B908BB" w:rsidP="00894BA7">
            <w:pPr>
              <w:pStyle w:val="ListParagraph"/>
              <w:ind w:left="0"/>
              <w:rPr>
                <w:rFonts w:ascii="Calibri" w:hAnsi="Calibri"/>
                <w:sz w:val="22"/>
                <w:szCs w:val="22"/>
              </w:rPr>
            </w:pPr>
          </w:p>
        </w:tc>
        <w:tc>
          <w:tcPr>
            <w:tcW w:w="2436" w:type="dxa"/>
            <w:tcBorders>
              <w:top w:val="single" w:sz="6" w:space="0" w:color="FFFFFF"/>
              <w:bottom w:val="single" w:sz="6" w:space="0" w:color="FFFFFF"/>
            </w:tcBorders>
            <w:shd w:val="clear" w:color="auto" w:fill="DBE5F1"/>
          </w:tcPr>
          <w:p w14:paraId="4B4DC0C8" w14:textId="77777777" w:rsidR="00894BA7" w:rsidRPr="00CA0536" w:rsidRDefault="00894BA7" w:rsidP="00894BA7">
            <w:pPr>
              <w:pStyle w:val="ListParagraph"/>
              <w:ind w:left="0"/>
              <w:rPr>
                <w:rFonts w:ascii="Calibri" w:hAnsi="Calibri"/>
                <w:b/>
                <w:sz w:val="22"/>
                <w:szCs w:val="22"/>
              </w:rPr>
            </w:pPr>
          </w:p>
        </w:tc>
      </w:tr>
      <w:tr w:rsidR="00CB3053" w:rsidRPr="00CA0536" w14:paraId="11FACCD0" w14:textId="77777777" w:rsidTr="00A344F2">
        <w:trPr>
          <w:trHeight w:val="613"/>
        </w:trPr>
        <w:tc>
          <w:tcPr>
            <w:tcW w:w="2240" w:type="dxa"/>
            <w:tcBorders>
              <w:top w:val="single" w:sz="6" w:space="0" w:color="FFFFFF"/>
              <w:bottom w:val="single" w:sz="6" w:space="0" w:color="FFFFFF"/>
            </w:tcBorders>
            <w:shd w:val="clear" w:color="auto" w:fill="DBE5F1"/>
          </w:tcPr>
          <w:p w14:paraId="1ECABF9A" w14:textId="77777777" w:rsidR="00CB3053" w:rsidRPr="00CA0536" w:rsidRDefault="00CB3053" w:rsidP="00A344F2">
            <w:pPr>
              <w:tabs>
                <w:tab w:val="left" w:pos="360"/>
              </w:tabs>
              <w:ind w:left="360" w:right="-269"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632526F9" w14:textId="77777777" w:rsidR="00617372" w:rsidRPr="00CA0536" w:rsidRDefault="00617372" w:rsidP="003B6C57">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2355145C" w14:textId="77777777" w:rsidR="00A34AE4" w:rsidRPr="00CA0536" w:rsidRDefault="00A34AE4" w:rsidP="00894BA7">
            <w:pPr>
              <w:pStyle w:val="ListParagraph"/>
              <w:ind w:left="0"/>
              <w:rPr>
                <w:rFonts w:ascii="Calibri" w:hAnsi="Calibri"/>
                <w:b/>
                <w:sz w:val="22"/>
                <w:szCs w:val="22"/>
              </w:rPr>
            </w:pPr>
          </w:p>
        </w:tc>
      </w:tr>
      <w:tr w:rsidR="00CB3053" w:rsidRPr="00CA0536" w14:paraId="6F4E1837" w14:textId="77777777" w:rsidTr="00A344F2">
        <w:trPr>
          <w:trHeight w:val="402"/>
        </w:trPr>
        <w:tc>
          <w:tcPr>
            <w:tcW w:w="2240" w:type="dxa"/>
            <w:tcBorders>
              <w:top w:val="single" w:sz="6" w:space="0" w:color="FFFFFF"/>
              <w:bottom w:val="single" w:sz="6" w:space="0" w:color="FFFFFF"/>
            </w:tcBorders>
            <w:shd w:val="clear" w:color="auto" w:fill="DBE5F1"/>
          </w:tcPr>
          <w:p w14:paraId="5D9014AA" w14:textId="77777777" w:rsidR="00CB3053" w:rsidRPr="00CA0536" w:rsidRDefault="00CB3053"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7B759412" w14:textId="77777777" w:rsidR="00CC2466" w:rsidRPr="00CA0536" w:rsidRDefault="00CC2466" w:rsidP="003B6C57">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68BE8054" w14:textId="77777777" w:rsidR="00CB3053" w:rsidRPr="00CA0536" w:rsidRDefault="00CB3053" w:rsidP="00894BA7">
            <w:pPr>
              <w:pStyle w:val="ListParagraph"/>
              <w:ind w:left="0"/>
              <w:rPr>
                <w:rFonts w:ascii="Calibri" w:hAnsi="Calibri"/>
                <w:b/>
                <w:sz w:val="22"/>
                <w:szCs w:val="22"/>
              </w:rPr>
            </w:pPr>
          </w:p>
        </w:tc>
      </w:tr>
      <w:tr w:rsidR="00894BA7" w:rsidRPr="00CA0536" w14:paraId="3E568A14" w14:textId="77777777" w:rsidTr="003B6C57">
        <w:trPr>
          <w:trHeight w:val="252"/>
        </w:trPr>
        <w:tc>
          <w:tcPr>
            <w:tcW w:w="2240" w:type="dxa"/>
            <w:tcBorders>
              <w:top w:val="single" w:sz="6" w:space="0" w:color="FFFFFF"/>
              <w:bottom w:val="single" w:sz="6" w:space="0" w:color="FFFFFF"/>
            </w:tcBorders>
            <w:shd w:val="clear" w:color="auto" w:fill="DBE5F1"/>
          </w:tcPr>
          <w:p w14:paraId="2203DFEE" w14:textId="77777777" w:rsidR="00894BA7" w:rsidRPr="00CA0536" w:rsidRDefault="00894BA7" w:rsidP="003B6C57">
            <w:pPr>
              <w:tabs>
                <w:tab w:val="left" w:pos="360"/>
              </w:tabs>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09B2814F" w14:textId="77777777" w:rsidR="00173CB3" w:rsidRPr="00CA0536" w:rsidRDefault="00173CB3" w:rsidP="003B6C57">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201770FE" w14:textId="77777777" w:rsidR="00894BA7" w:rsidRPr="00CA0536" w:rsidRDefault="00894BA7" w:rsidP="00894BA7">
            <w:pPr>
              <w:pStyle w:val="ListParagraph"/>
              <w:ind w:left="0"/>
              <w:rPr>
                <w:rFonts w:ascii="Calibri" w:hAnsi="Calibri"/>
                <w:b/>
                <w:sz w:val="22"/>
                <w:szCs w:val="22"/>
              </w:rPr>
            </w:pPr>
          </w:p>
        </w:tc>
      </w:tr>
      <w:tr w:rsidR="00894BA7" w:rsidRPr="00CA0536" w14:paraId="5CB5C268" w14:textId="77777777" w:rsidTr="00A344F2">
        <w:trPr>
          <w:trHeight w:val="402"/>
        </w:trPr>
        <w:tc>
          <w:tcPr>
            <w:tcW w:w="2240" w:type="dxa"/>
            <w:tcBorders>
              <w:top w:val="single" w:sz="6" w:space="0" w:color="FFFFFF"/>
              <w:bottom w:val="single" w:sz="6" w:space="0" w:color="FFFFFF"/>
            </w:tcBorders>
            <w:shd w:val="clear" w:color="auto" w:fill="DBE5F1"/>
          </w:tcPr>
          <w:p w14:paraId="18FBF7E3"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1561720B" w14:textId="77777777" w:rsidR="00993BA4" w:rsidRPr="00CA0536" w:rsidRDefault="00993BA4" w:rsidP="000A02F5">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5660DAC6" w14:textId="77777777" w:rsidR="00894BA7" w:rsidRPr="00CA0536" w:rsidRDefault="00894BA7" w:rsidP="00894BA7">
            <w:pPr>
              <w:pStyle w:val="ListParagraph"/>
              <w:rPr>
                <w:rFonts w:ascii="Calibri" w:hAnsi="Calibri"/>
                <w:b/>
                <w:sz w:val="22"/>
                <w:szCs w:val="22"/>
              </w:rPr>
            </w:pPr>
          </w:p>
        </w:tc>
      </w:tr>
      <w:tr w:rsidR="00894BA7" w:rsidRPr="00CA0536" w14:paraId="6DF70FED" w14:textId="77777777" w:rsidTr="00A344F2">
        <w:trPr>
          <w:trHeight w:val="402"/>
        </w:trPr>
        <w:tc>
          <w:tcPr>
            <w:tcW w:w="2240" w:type="dxa"/>
            <w:tcBorders>
              <w:top w:val="single" w:sz="6" w:space="0" w:color="FFFFFF"/>
              <w:bottom w:val="single" w:sz="6" w:space="0" w:color="FFFFFF"/>
            </w:tcBorders>
            <w:shd w:val="clear" w:color="auto" w:fill="DBE5F1"/>
          </w:tcPr>
          <w:p w14:paraId="43EFFFE0"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69380406" w14:textId="77777777" w:rsidR="00060119" w:rsidRPr="00CA0536" w:rsidRDefault="00060119" w:rsidP="00B828B6">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24FF373E" w14:textId="77777777" w:rsidR="00894BA7" w:rsidRPr="00CA0536" w:rsidRDefault="00894BA7" w:rsidP="00894BA7">
            <w:pPr>
              <w:ind w:left="360"/>
              <w:rPr>
                <w:rFonts w:ascii="Calibri" w:hAnsi="Calibri"/>
                <w:b/>
                <w:sz w:val="22"/>
                <w:szCs w:val="22"/>
              </w:rPr>
            </w:pPr>
          </w:p>
        </w:tc>
      </w:tr>
      <w:tr w:rsidR="00CB3053" w:rsidRPr="00CA0536" w14:paraId="5166069C" w14:textId="77777777" w:rsidTr="00A344F2">
        <w:trPr>
          <w:trHeight w:val="402"/>
        </w:trPr>
        <w:tc>
          <w:tcPr>
            <w:tcW w:w="2240" w:type="dxa"/>
            <w:tcBorders>
              <w:top w:val="single" w:sz="6" w:space="0" w:color="FFFFFF"/>
              <w:bottom w:val="single" w:sz="6" w:space="0" w:color="FFFFFF"/>
            </w:tcBorders>
            <w:shd w:val="clear" w:color="auto" w:fill="DBE5F1"/>
          </w:tcPr>
          <w:p w14:paraId="3A2ADF19" w14:textId="77777777" w:rsidR="00CB3053" w:rsidRPr="00CA0536" w:rsidRDefault="00CB3053"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19BDA06B" w14:textId="77777777" w:rsidR="00AC7290" w:rsidRPr="00CA0536" w:rsidRDefault="00AC7290" w:rsidP="006F21B7">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1ABFF6A6" w14:textId="77777777" w:rsidR="00CB3053" w:rsidRPr="00CA0536" w:rsidRDefault="00CB3053" w:rsidP="00894BA7">
            <w:pPr>
              <w:ind w:left="360"/>
              <w:rPr>
                <w:rFonts w:ascii="Calibri" w:hAnsi="Calibri"/>
                <w:b/>
                <w:sz w:val="22"/>
                <w:szCs w:val="22"/>
              </w:rPr>
            </w:pPr>
          </w:p>
        </w:tc>
      </w:tr>
      <w:tr w:rsidR="00894BA7" w:rsidRPr="00CA0536" w14:paraId="28800B90" w14:textId="77777777" w:rsidTr="00A344F2">
        <w:trPr>
          <w:trHeight w:val="402"/>
        </w:trPr>
        <w:tc>
          <w:tcPr>
            <w:tcW w:w="2240" w:type="dxa"/>
            <w:tcBorders>
              <w:top w:val="single" w:sz="6" w:space="0" w:color="FFFFFF"/>
              <w:bottom w:val="single" w:sz="6" w:space="0" w:color="FFFFFF"/>
            </w:tcBorders>
            <w:shd w:val="clear" w:color="auto" w:fill="DBE5F1"/>
          </w:tcPr>
          <w:p w14:paraId="52187360" w14:textId="77777777" w:rsidR="00894BA7" w:rsidRPr="00CA0536" w:rsidRDefault="00894BA7" w:rsidP="00894BA7">
            <w:pPr>
              <w:tabs>
                <w:tab w:val="left" w:pos="360"/>
              </w:tabs>
              <w:ind w:left="360" w:hanging="360"/>
              <w:rPr>
                <w:rFonts w:ascii="Calibri" w:hAnsi="Calibri"/>
                <w:b/>
                <w:sz w:val="22"/>
                <w:szCs w:val="22"/>
              </w:rPr>
            </w:pPr>
          </w:p>
        </w:tc>
        <w:tc>
          <w:tcPr>
            <w:tcW w:w="9701" w:type="dxa"/>
            <w:tcBorders>
              <w:top w:val="single" w:sz="6" w:space="0" w:color="FFFFFF"/>
              <w:bottom w:val="single" w:sz="6" w:space="0" w:color="FFFFFF"/>
            </w:tcBorders>
            <w:shd w:val="clear" w:color="auto" w:fill="DBE5F1"/>
          </w:tcPr>
          <w:p w14:paraId="0F0F0883" w14:textId="77777777" w:rsidR="00060119" w:rsidRPr="00CA0536" w:rsidRDefault="00060119" w:rsidP="00617372">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4EC64CE0" w14:textId="77777777" w:rsidR="00894BA7" w:rsidRPr="00CA0536" w:rsidRDefault="00894BA7" w:rsidP="00894BA7">
            <w:pPr>
              <w:ind w:left="360"/>
              <w:rPr>
                <w:rFonts w:ascii="Calibri" w:hAnsi="Calibri"/>
                <w:b/>
                <w:sz w:val="22"/>
                <w:szCs w:val="22"/>
              </w:rPr>
            </w:pPr>
          </w:p>
        </w:tc>
      </w:tr>
      <w:tr w:rsidR="00CB3053" w:rsidRPr="00CA0536" w14:paraId="5E921F00" w14:textId="77777777" w:rsidTr="00A344F2">
        <w:trPr>
          <w:trHeight w:val="402"/>
        </w:trPr>
        <w:tc>
          <w:tcPr>
            <w:tcW w:w="2240" w:type="dxa"/>
            <w:tcBorders>
              <w:top w:val="single" w:sz="6" w:space="0" w:color="FFFFFF"/>
              <w:bottom w:val="single" w:sz="6" w:space="0" w:color="FFFFFF"/>
            </w:tcBorders>
            <w:shd w:val="clear" w:color="auto" w:fill="DBE5F1"/>
          </w:tcPr>
          <w:p w14:paraId="53485327" w14:textId="77777777" w:rsidR="00CB3053" w:rsidRPr="00CA0536" w:rsidRDefault="00CB3053" w:rsidP="00894BA7">
            <w:pPr>
              <w:tabs>
                <w:tab w:val="left" w:pos="360"/>
              </w:tabs>
              <w:ind w:left="360" w:hanging="360"/>
              <w:rPr>
                <w:rFonts w:ascii="Calibri" w:hAnsi="Calibri"/>
                <w:b/>
                <w:color w:val="7030A0"/>
                <w:sz w:val="22"/>
                <w:szCs w:val="22"/>
              </w:rPr>
            </w:pPr>
          </w:p>
        </w:tc>
        <w:tc>
          <w:tcPr>
            <w:tcW w:w="9701" w:type="dxa"/>
            <w:tcBorders>
              <w:top w:val="single" w:sz="6" w:space="0" w:color="FFFFFF"/>
              <w:bottom w:val="single" w:sz="6" w:space="0" w:color="FFFFFF"/>
            </w:tcBorders>
            <w:shd w:val="clear" w:color="auto" w:fill="DBE5F1"/>
          </w:tcPr>
          <w:p w14:paraId="18AACFB8" w14:textId="77777777" w:rsidR="001D50DE" w:rsidRPr="00CA0536" w:rsidRDefault="001D50DE" w:rsidP="00D56FBE">
            <w:pPr>
              <w:rPr>
                <w:rFonts w:ascii="Calibri" w:hAnsi="Calibri"/>
                <w:sz w:val="22"/>
                <w:szCs w:val="22"/>
              </w:rPr>
            </w:pPr>
          </w:p>
        </w:tc>
        <w:tc>
          <w:tcPr>
            <w:tcW w:w="2436" w:type="dxa"/>
            <w:tcBorders>
              <w:top w:val="single" w:sz="6" w:space="0" w:color="FFFFFF"/>
              <w:bottom w:val="single" w:sz="6" w:space="0" w:color="FFFFFF"/>
            </w:tcBorders>
            <w:shd w:val="clear" w:color="auto" w:fill="DBE5F1"/>
          </w:tcPr>
          <w:p w14:paraId="6BEF836F" w14:textId="77777777" w:rsidR="00CB3053" w:rsidRPr="00CA0536" w:rsidRDefault="00CB3053" w:rsidP="001D50DE">
            <w:pPr>
              <w:rPr>
                <w:rFonts w:ascii="Calibri" w:hAnsi="Calibri"/>
                <w:b/>
                <w:sz w:val="22"/>
                <w:szCs w:val="22"/>
              </w:rPr>
            </w:pPr>
          </w:p>
        </w:tc>
      </w:tr>
      <w:tr w:rsidR="00CB3053" w:rsidRPr="00CA0536" w14:paraId="3961C870" w14:textId="77777777" w:rsidTr="00A344F2">
        <w:trPr>
          <w:trHeight w:val="402"/>
        </w:trPr>
        <w:tc>
          <w:tcPr>
            <w:tcW w:w="2240" w:type="dxa"/>
            <w:tcBorders>
              <w:top w:val="single" w:sz="6" w:space="0" w:color="FFFFFF"/>
              <w:bottom w:val="single" w:sz="6" w:space="0" w:color="FFFFFF"/>
            </w:tcBorders>
            <w:shd w:val="clear" w:color="auto" w:fill="DBE5F1"/>
          </w:tcPr>
          <w:p w14:paraId="26BC2F93" w14:textId="77777777" w:rsidR="00CB3053" w:rsidRPr="00CA0536" w:rsidRDefault="00CB3053" w:rsidP="00894BA7">
            <w:pPr>
              <w:tabs>
                <w:tab w:val="left" w:pos="360"/>
              </w:tabs>
              <w:ind w:left="360" w:hanging="360"/>
              <w:rPr>
                <w:rFonts w:ascii="Calibri" w:hAnsi="Calibri"/>
                <w:b/>
                <w:color w:val="7030A0"/>
                <w:sz w:val="22"/>
                <w:szCs w:val="22"/>
              </w:rPr>
            </w:pPr>
            <w:r w:rsidRPr="00CA0536">
              <w:rPr>
                <w:rFonts w:ascii="Calibri" w:hAnsi="Calibri"/>
                <w:b/>
                <w:color w:val="7030A0"/>
                <w:sz w:val="22"/>
                <w:szCs w:val="22"/>
              </w:rPr>
              <w:t>New Business</w:t>
            </w:r>
          </w:p>
        </w:tc>
        <w:tc>
          <w:tcPr>
            <w:tcW w:w="9701" w:type="dxa"/>
            <w:tcBorders>
              <w:top w:val="single" w:sz="6" w:space="0" w:color="FFFFFF"/>
              <w:bottom w:val="single" w:sz="6" w:space="0" w:color="FFFFFF"/>
            </w:tcBorders>
            <w:shd w:val="clear" w:color="auto" w:fill="DBE5F1"/>
          </w:tcPr>
          <w:p w14:paraId="47CDA052" w14:textId="77777777" w:rsidR="00707CA5" w:rsidRPr="00CA0536" w:rsidRDefault="00707CA5" w:rsidP="00707CA5">
            <w:pPr>
              <w:pStyle w:val="ListParagraph"/>
              <w:rPr>
                <w:rFonts w:asciiTheme="minorHAnsi" w:hAnsiTheme="minorHAnsi" w:cstheme="minorHAnsi"/>
                <w:sz w:val="22"/>
                <w:szCs w:val="22"/>
              </w:rPr>
            </w:pPr>
          </w:p>
        </w:tc>
        <w:tc>
          <w:tcPr>
            <w:tcW w:w="2436" w:type="dxa"/>
            <w:tcBorders>
              <w:top w:val="single" w:sz="6" w:space="0" w:color="FFFFFF"/>
              <w:bottom w:val="single" w:sz="6" w:space="0" w:color="FFFFFF"/>
            </w:tcBorders>
            <w:shd w:val="clear" w:color="auto" w:fill="DBE5F1"/>
          </w:tcPr>
          <w:p w14:paraId="368C4E0B" w14:textId="77777777" w:rsidR="00D239E7" w:rsidRPr="00CA0536" w:rsidRDefault="00D239E7" w:rsidP="00D239E7">
            <w:pPr>
              <w:rPr>
                <w:rFonts w:ascii="Calibri" w:hAnsi="Calibri"/>
                <w:b/>
                <w:sz w:val="22"/>
                <w:szCs w:val="22"/>
              </w:rPr>
            </w:pPr>
          </w:p>
          <w:p w14:paraId="3F9AD72F" w14:textId="77777777" w:rsidR="003B6C57" w:rsidRPr="00CA0536" w:rsidRDefault="003B6C57" w:rsidP="00D239E7">
            <w:pPr>
              <w:rPr>
                <w:rFonts w:ascii="Calibri" w:hAnsi="Calibri"/>
                <w:b/>
                <w:sz w:val="22"/>
                <w:szCs w:val="22"/>
              </w:rPr>
            </w:pPr>
          </w:p>
          <w:p w14:paraId="323E0216" w14:textId="77777777" w:rsidR="003B6C57" w:rsidRPr="00CA0536" w:rsidRDefault="003B6C57" w:rsidP="00D239E7">
            <w:pPr>
              <w:rPr>
                <w:rFonts w:ascii="Calibri" w:hAnsi="Calibri"/>
                <w:b/>
                <w:sz w:val="22"/>
                <w:szCs w:val="22"/>
              </w:rPr>
            </w:pPr>
          </w:p>
          <w:p w14:paraId="0FE2E1EF" w14:textId="77777777" w:rsidR="003B6C57" w:rsidRPr="00CA0536" w:rsidRDefault="003B6C57" w:rsidP="00D239E7">
            <w:pPr>
              <w:rPr>
                <w:rFonts w:ascii="Calibri" w:hAnsi="Calibri"/>
                <w:b/>
                <w:sz w:val="22"/>
                <w:szCs w:val="22"/>
              </w:rPr>
            </w:pPr>
          </w:p>
          <w:p w14:paraId="0E023C6F" w14:textId="77777777" w:rsidR="003B6C57" w:rsidRPr="00CA0536" w:rsidRDefault="003B6C57" w:rsidP="00D239E7">
            <w:pPr>
              <w:rPr>
                <w:rFonts w:ascii="Calibri" w:hAnsi="Calibri"/>
                <w:b/>
                <w:sz w:val="22"/>
                <w:szCs w:val="22"/>
              </w:rPr>
            </w:pPr>
          </w:p>
          <w:p w14:paraId="06D5210E" w14:textId="77777777" w:rsidR="003B6C57" w:rsidRPr="00CA0536" w:rsidRDefault="003B6C57" w:rsidP="00D239E7">
            <w:pPr>
              <w:rPr>
                <w:rFonts w:ascii="Calibri" w:hAnsi="Calibri"/>
                <w:b/>
                <w:sz w:val="22"/>
                <w:szCs w:val="22"/>
              </w:rPr>
            </w:pPr>
            <w:r w:rsidRPr="00CA0536">
              <w:rPr>
                <w:rFonts w:ascii="Calibri" w:hAnsi="Calibri"/>
                <w:b/>
                <w:sz w:val="22"/>
                <w:szCs w:val="22"/>
              </w:rPr>
              <w:t>Motion approved</w:t>
            </w:r>
          </w:p>
        </w:tc>
      </w:tr>
      <w:tr w:rsidR="008801EA" w:rsidRPr="00CA0536" w14:paraId="67DBEE77" w14:textId="77777777" w:rsidTr="00A344F2">
        <w:trPr>
          <w:trHeight w:val="498"/>
        </w:trPr>
        <w:tc>
          <w:tcPr>
            <w:tcW w:w="2240" w:type="dxa"/>
            <w:tcBorders>
              <w:top w:val="single" w:sz="6" w:space="0" w:color="FFFFFF"/>
              <w:bottom w:val="single" w:sz="6" w:space="0" w:color="FFFFFF"/>
            </w:tcBorders>
            <w:shd w:val="clear" w:color="auto" w:fill="DBE5F1"/>
          </w:tcPr>
          <w:p w14:paraId="77534CEC" w14:textId="77777777" w:rsidR="008801EA" w:rsidRPr="00CA0536" w:rsidRDefault="008801EA" w:rsidP="00894BA7">
            <w:pPr>
              <w:tabs>
                <w:tab w:val="left" w:pos="360"/>
              </w:tabs>
              <w:ind w:left="360" w:hanging="360"/>
              <w:rPr>
                <w:rFonts w:ascii="Calibri" w:hAnsi="Calibri"/>
                <w:b/>
                <w:sz w:val="22"/>
                <w:szCs w:val="22"/>
              </w:rPr>
            </w:pPr>
            <w:r w:rsidRPr="00CA0536">
              <w:rPr>
                <w:rFonts w:ascii="Calibri" w:hAnsi="Calibri"/>
                <w:b/>
                <w:color w:val="7030A0"/>
                <w:sz w:val="22"/>
                <w:szCs w:val="22"/>
              </w:rPr>
              <w:lastRenderedPageBreak/>
              <w:t>Next Meeting</w:t>
            </w:r>
          </w:p>
        </w:tc>
        <w:tc>
          <w:tcPr>
            <w:tcW w:w="9701" w:type="dxa"/>
            <w:tcBorders>
              <w:top w:val="single" w:sz="6" w:space="0" w:color="FFFFFF"/>
              <w:bottom w:val="single" w:sz="6" w:space="0" w:color="FFFFFF"/>
            </w:tcBorders>
            <w:shd w:val="clear" w:color="auto" w:fill="DBE5F1"/>
          </w:tcPr>
          <w:p w14:paraId="51BAEA93" w14:textId="77777777" w:rsidR="008801EA" w:rsidRPr="00CA0536" w:rsidRDefault="00DC6FAA" w:rsidP="00C90794">
            <w:pPr>
              <w:rPr>
                <w:rFonts w:ascii="Calibri" w:hAnsi="Calibri"/>
                <w:sz w:val="22"/>
                <w:szCs w:val="22"/>
              </w:rPr>
            </w:pPr>
            <w:r w:rsidRPr="00CA0536">
              <w:rPr>
                <w:rFonts w:ascii="Calibri" w:hAnsi="Calibri"/>
                <w:sz w:val="22"/>
                <w:szCs w:val="22"/>
              </w:rPr>
              <w:t xml:space="preserve">The next meeting </w:t>
            </w:r>
            <w:r w:rsidR="00C90794" w:rsidRPr="00CA0536">
              <w:rPr>
                <w:rFonts w:ascii="Calibri" w:hAnsi="Calibri"/>
                <w:sz w:val="22"/>
                <w:szCs w:val="22"/>
              </w:rPr>
              <w:t>TBA</w:t>
            </w:r>
            <w:r w:rsidR="00AC7290" w:rsidRPr="00CA0536">
              <w:rPr>
                <w:rFonts w:ascii="Calibri" w:hAnsi="Calibri"/>
                <w:sz w:val="22"/>
                <w:szCs w:val="22"/>
              </w:rPr>
              <w:t xml:space="preserve"> </w:t>
            </w:r>
          </w:p>
        </w:tc>
        <w:tc>
          <w:tcPr>
            <w:tcW w:w="2436" w:type="dxa"/>
            <w:tcBorders>
              <w:top w:val="single" w:sz="6" w:space="0" w:color="FFFFFF"/>
              <w:bottom w:val="single" w:sz="6" w:space="0" w:color="FFFFFF"/>
            </w:tcBorders>
            <w:shd w:val="clear" w:color="auto" w:fill="DBE5F1"/>
          </w:tcPr>
          <w:p w14:paraId="0AC5F886" w14:textId="2D750BD1" w:rsidR="008801EA" w:rsidRPr="00CA0536" w:rsidRDefault="00335970" w:rsidP="006F21B7">
            <w:pPr>
              <w:rPr>
                <w:rFonts w:ascii="Calibri" w:hAnsi="Calibri"/>
                <w:b/>
                <w:sz w:val="22"/>
                <w:szCs w:val="22"/>
              </w:rPr>
            </w:pPr>
            <w:r w:rsidRPr="00CA0536">
              <w:rPr>
                <w:rFonts w:ascii="Calibri" w:hAnsi="Calibri"/>
                <w:b/>
                <w:sz w:val="22"/>
                <w:szCs w:val="22"/>
              </w:rPr>
              <w:t xml:space="preserve">Adjourned at </w:t>
            </w:r>
            <w:r w:rsidR="00502F87" w:rsidRPr="00CA0536">
              <w:rPr>
                <w:rFonts w:ascii="Calibri" w:hAnsi="Calibri"/>
                <w:b/>
                <w:sz w:val="22"/>
                <w:szCs w:val="22"/>
              </w:rPr>
              <w:t>1:30pm</w:t>
            </w:r>
          </w:p>
        </w:tc>
      </w:tr>
      <w:tr w:rsidR="008801EA" w:rsidRPr="00CA0536" w14:paraId="0403DC2C" w14:textId="77777777" w:rsidTr="00A344F2">
        <w:trPr>
          <w:trHeight w:val="402"/>
        </w:trPr>
        <w:tc>
          <w:tcPr>
            <w:tcW w:w="2240" w:type="dxa"/>
            <w:tcBorders>
              <w:top w:val="single" w:sz="6" w:space="0" w:color="FFFFFF"/>
              <w:bottom w:val="single" w:sz="8" w:space="0" w:color="FFFFFF"/>
            </w:tcBorders>
            <w:shd w:val="clear" w:color="auto" w:fill="DBE5F1"/>
          </w:tcPr>
          <w:p w14:paraId="7B583780" w14:textId="77777777" w:rsidR="008801EA" w:rsidRPr="00CA0536" w:rsidRDefault="008801EA" w:rsidP="00894BA7">
            <w:pPr>
              <w:tabs>
                <w:tab w:val="left" w:pos="360"/>
              </w:tabs>
              <w:ind w:left="360" w:hanging="360"/>
              <w:rPr>
                <w:rFonts w:ascii="Calibri" w:hAnsi="Calibri"/>
                <w:b/>
                <w:color w:val="7030A0"/>
                <w:sz w:val="22"/>
                <w:szCs w:val="22"/>
              </w:rPr>
            </w:pPr>
            <w:r w:rsidRPr="00CA0536">
              <w:rPr>
                <w:rFonts w:ascii="Calibri" w:hAnsi="Calibri"/>
                <w:b/>
                <w:color w:val="7030A0"/>
                <w:sz w:val="22"/>
                <w:szCs w:val="22"/>
              </w:rPr>
              <w:t>Adjourn</w:t>
            </w:r>
          </w:p>
        </w:tc>
        <w:tc>
          <w:tcPr>
            <w:tcW w:w="9701" w:type="dxa"/>
            <w:tcBorders>
              <w:top w:val="single" w:sz="6" w:space="0" w:color="FFFFFF"/>
              <w:bottom w:val="single" w:sz="8" w:space="0" w:color="FFFFFF"/>
            </w:tcBorders>
            <w:shd w:val="clear" w:color="auto" w:fill="DBE5F1"/>
          </w:tcPr>
          <w:p w14:paraId="02561567" w14:textId="77777777" w:rsidR="006F21B7" w:rsidRPr="00CA0536" w:rsidRDefault="00060119" w:rsidP="006F21B7">
            <w:pPr>
              <w:rPr>
                <w:rFonts w:ascii="Calibri" w:hAnsi="Calibri"/>
                <w:sz w:val="22"/>
                <w:szCs w:val="22"/>
              </w:rPr>
            </w:pPr>
            <w:r w:rsidRPr="00CA0536">
              <w:rPr>
                <w:rFonts w:ascii="Calibri" w:hAnsi="Calibri"/>
                <w:sz w:val="22"/>
                <w:szCs w:val="22"/>
              </w:rPr>
              <w:t xml:space="preserve">Motion:  </w:t>
            </w:r>
            <w:r w:rsidR="00471B5A" w:rsidRPr="00CA0536">
              <w:rPr>
                <w:rFonts w:ascii="Calibri" w:hAnsi="Calibri"/>
                <w:sz w:val="22"/>
                <w:szCs w:val="22"/>
              </w:rPr>
              <w:t>Patti Antanavige</w:t>
            </w:r>
          </w:p>
          <w:p w14:paraId="3B7FB31C" w14:textId="77777777" w:rsidR="000A02F5" w:rsidRPr="00CA0536" w:rsidRDefault="00335970" w:rsidP="006F21B7">
            <w:pPr>
              <w:rPr>
                <w:rFonts w:ascii="Calibri" w:hAnsi="Calibri"/>
                <w:sz w:val="22"/>
                <w:szCs w:val="22"/>
              </w:rPr>
            </w:pPr>
            <w:r w:rsidRPr="00CA0536">
              <w:rPr>
                <w:rFonts w:ascii="Calibri" w:hAnsi="Calibri"/>
                <w:sz w:val="22"/>
                <w:szCs w:val="22"/>
              </w:rPr>
              <w:t>2</w:t>
            </w:r>
            <w:r w:rsidRPr="00CA0536">
              <w:rPr>
                <w:rFonts w:ascii="Calibri" w:hAnsi="Calibri"/>
                <w:sz w:val="22"/>
                <w:szCs w:val="22"/>
                <w:vertAlign w:val="superscript"/>
              </w:rPr>
              <w:t>nd</w:t>
            </w:r>
            <w:r w:rsidRPr="00CA0536">
              <w:rPr>
                <w:rFonts w:ascii="Calibri" w:hAnsi="Calibri"/>
                <w:sz w:val="22"/>
                <w:szCs w:val="22"/>
              </w:rPr>
              <w:t xml:space="preserve"> </w:t>
            </w:r>
            <w:r w:rsidR="006F21B7" w:rsidRPr="00CA0536">
              <w:rPr>
                <w:rFonts w:ascii="Calibri" w:hAnsi="Calibri"/>
                <w:sz w:val="22"/>
                <w:szCs w:val="22"/>
              </w:rPr>
              <w:t>:</w:t>
            </w:r>
            <w:r w:rsidR="00471B5A" w:rsidRPr="00CA0536">
              <w:rPr>
                <w:rFonts w:ascii="Calibri" w:hAnsi="Calibri"/>
                <w:sz w:val="22"/>
                <w:szCs w:val="22"/>
              </w:rPr>
              <w:t>Sergey Marek</w:t>
            </w:r>
          </w:p>
        </w:tc>
        <w:tc>
          <w:tcPr>
            <w:tcW w:w="2436" w:type="dxa"/>
            <w:tcBorders>
              <w:top w:val="single" w:sz="6" w:space="0" w:color="FFFFFF"/>
              <w:bottom w:val="single" w:sz="8" w:space="0" w:color="FFFFFF"/>
            </w:tcBorders>
            <w:shd w:val="clear" w:color="auto" w:fill="DBE5F1"/>
          </w:tcPr>
          <w:p w14:paraId="2D0716D6" w14:textId="77777777" w:rsidR="008801EA" w:rsidRPr="00CA0536" w:rsidRDefault="00173CB3" w:rsidP="00B433DB">
            <w:pPr>
              <w:rPr>
                <w:rFonts w:ascii="Calibri" w:hAnsi="Calibri"/>
                <w:b/>
                <w:sz w:val="22"/>
                <w:szCs w:val="22"/>
              </w:rPr>
            </w:pPr>
            <w:r w:rsidRPr="00CA0536">
              <w:rPr>
                <w:rFonts w:ascii="Calibri" w:hAnsi="Calibri"/>
                <w:b/>
                <w:sz w:val="22"/>
                <w:szCs w:val="22"/>
              </w:rPr>
              <w:t>Motion carried</w:t>
            </w:r>
          </w:p>
        </w:tc>
      </w:tr>
    </w:tbl>
    <w:p w14:paraId="232241F4" w14:textId="77777777" w:rsidR="00894BA7" w:rsidRPr="00CA0536" w:rsidRDefault="00894BA7" w:rsidP="005344ED">
      <w:pPr>
        <w:jc w:val="center"/>
        <w:rPr>
          <w:rFonts w:ascii="Arial" w:hAnsi="Arial" w:cs="Arial"/>
          <w:sz w:val="22"/>
          <w:szCs w:val="22"/>
        </w:rPr>
      </w:pPr>
    </w:p>
    <w:p w14:paraId="7448E96E" w14:textId="77777777" w:rsidR="00850066" w:rsidRPr="00CA0536" w:rsidRDefault="00850066" w:rsidP="00850066">
      <w:pPr>
        <w:tabs>
          <w:tab w:val="left" w:pos="6035"/>
        </w:tabs>
        <w:ind w:right="-450"/>
        <w:rPr>
          <w:rFonts w:ascii="Calibri" w:hAnsi="Calibri" w:cs="Arial"/>
          <w:sz w:val="22"/>
          <w:szCs w:val="22"/>
        </w:rPr>
      </w:pPr>
    </w:p>
    <w:p w14:paraId="2C301F37" w14:textId="77777777" w:rsidR="00850066" w:rsidRPr="00CA0536" w:rsidRDefault="00850066" w:rsidP="00850066">
      <w:pPr>
        <w:tabs>
          <w:tab w:val="left" w:pos="6035"/>
        </w:tabs>
        <w:ind w:right="-450"/>
        <w:rPr>
          <w:rFonts w:ascii="Calibri" w:hAnsi="Calibri" w:cs="Arial"/>
          <w:sz w:val="22"/>
          <w:szCs w:val="22"/>
        </w:rPr>
      </w:pPr>
    </w:p>
    <w:p w14:paraId="4D2A5D5E" w14:textId="77777777" w:rsidR="00B50296" w:rsidRPr="00CA0536" w:rsidRDefault="00B50296" w:rsidP="00E67B66">
      <w:pPr>
        <w:tabs>
          <w:tab w:val="left" w:pos="6035"/>
        </w:tabs>
        <w:ind w:right="-450"/>
        <w:jc w:val="right"/>
        <w:rPr>
          <w:rFonts w:ascii="Calibri" w:hAnsi="Calibri" w:cs="Arial"/>
          <w:sz w:val="22"/>
          <w:szCs w:val="22"/>
        </w:rPr>
      </w:pPr>
    </w:p>
    <w:sectPr w:rsidR="00B50296" w:rsidRPr="00CA0536" w:rsidSect="00C27F8A">
      <w:footerReference w:type="default" r:id="rId10"/>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2A12" w14:textId="77777777" w:rsidR="00C27F8A" w:rsidRDefault="00C27F8A" w:rsidP="00097DBB">
      <w:r>
        <w:separator/>
      </w:r>
    </w:p>
  </w:endnote>
  <w:endnote w:type="continuationSeparator" w:id="0">
    <w:p w14:paraId="6833DADE" w14:textId="77777777" w:rsidR="00C27F8A" w:rsidRDefault="00C27F8A"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AD53" w14:textId="77777777"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26A0" w14:textId="77777777" w:rsidR="00C27F8A" w:rsidRDefault="00C27F8A" w:rsidP="00097DBB">
      <w:r>
        <w:separator/>
      </w:r>
    </w:p>
  </w:footnote>
  <w:footnote w:type="continuationSeparator" w:id="0">
    <w:p w14:paraId="00C5F2FF" w14:textId="77777777" w:rsidR="00C27F8A" w:rsidRDefault="00C27F8A"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F8C"/>
    <w:multiLevelType w:val="hybridMultilevel"/>
    <w:tmpl w:val="845A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65120"/>
    <w:multiLevelType w:val="hybridMultilevel"/>
    <w:tmpl w:val="1B84D582"/>
    <w:lvl w:ilvl="0" w:tplc="03FC1F3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56DC0"/>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E072799"/>
    <w:multiLevelType w:val="hybridMultilevel"/>
    <w:tmpl w:val="6990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13F95"/>
    <w:multiLevelType w:val="hybridMultilevel"/>
    <w:tmpl w:val="6F9C37B4"/>
    <w:lvl w:ilvl="0" w:tplc="6052C25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8E50C84"/>
    <w:multiLevelType w:val="hybridMultilevel"/>
    <w:tmpl w:val="AC223FE2"/>
    <w:lvl w:ilvl="0" w:tplc="66EA97E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36B05"/>
    <w:multiLevelType w:val="hybridMultilevel"/>
    <w:tmpl w:val="806AFBD8"/>
    <w:lvl w:ilvl="0" w:tplc="ED86CE36">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805E2"/>
    <w:multiLevelType w:val="hybridMultilevel"/>
    <w:tmpl w:val="1BF04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A3DC9"/>
    <w:multiLevelType w:val="hybridMultilevel"/>
    <w:tmpl w:val="61C8AB74"/>
    <w:lvl w:ilvl="0" w:tplc="9B4A0D3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690551">
    <w:abstractNumId w:val="16"/>
  </w:num>
  <w:num w:numId="2" w16cid:durableId="1812209801">
    <w:abstractNumId w:val="17"/>
  </w:num>
  <w:num w:numId="3" w16cid:durableId="1951474198">
    <w:abstractNumId w:val="5"/>
  </w:num>
  <w:num w:numId="4" w16cid:durableId="149517770">
    <w:abstractNumId w:val="3"/>
  </w:num>
  <w:num w:numId="5" w16cid:durableId="2073117172">
    <w:abstractNumId w:val="4"/>
  </w:num>
  <w:num w:numId="6" w16cid:durableId="1552575288">
    <w:abstractNumId w:val="9"/>
  </w:num>
  <w:num w:numId="7" w16cid:durableId="46102434">
    <w:abstractNumId w:val="14"/>
  </w:num>
  <w:num w:numId="8" w16cid:durableId="1324704656">
    <w:abstractNumId w:val="2"/>
  </w:num>
  <w:num w:numId="9" w16cid:durableId="546600022">
    <w:abstractNumId w:val="11"/>
  </w:num>
  <w:num w:numId="10" w16cid:durableId="1385568346">
    <w:abstractNumId w:val="13"/>
  </w:num>
  <w:num w:numId="11" w16cid:durableId="905457595">
    <w:abstractNumId w:val="7"/>
  </w:num>
  <w:num w:numId="12" w16cid:durableId="1732580915">
    <w:abstractNumId w:val="10"/>
  </w:num>
  <w:num w:numId="13" w16cid:durableId="1699309057">
    <w:abstractNumId w:val="0"/>
  </w:num>
  <w:num w:numId="14" w16cid:durableId="1548175102">
    <w:abstractNumId w:val="6"/>
  </w:num>
  <w:num w:numId="15" w16cid:durableId="197471573">
    <w:abstractNumId w:val="15"/>
  </w:num>
  <w:num w:numId="16" w16cid:durableId="1035079204">
    <w:abstractNumId w:val="8"/>
  </w:num>
  <w:num w:numId="17" w16cid:durableId="609969290">
    <w:abstractNumId w:val="12"/>
  </w:num>
  <w:num w:numId="18" w16cid:durableId="13850610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07B9"/>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3FF"/>
    <w:rsid w:val="000D7B4A"/>
    <w:rsid w:val="000E5D05"/>
    <w:rsid w:val="000E600F"/>
    <w:rsid w:val="000E6048"/>
    <w:rsid w:val="000E62A3"/>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2E48"/>
    <w:rsid w:val="00173CB3"/>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32BA"/>
    <w:rsid w:val="0023474E"/>
    <w:rsid w:val="002419CB"/>
    <w:rsid w:val="00243EB4"/>
    <w:rsid w:val="00250838"/>
    <w:rsid w:val="00250CFE"/>
    <w:rsid w:val="00250EAA"/>
    <w:rsid w:val="00251ACE"/>
    <w:rsid w:val="002535C1"/>
    <w:rsid w:val="002556F3"/>
    <w:rsid w:val="0025782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35970"/>
    <w:rsid w:val="00340D1F"/>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6C57"/>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1B5A"/>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E400A"/>
    <w:rsid w:val="004F35E4"/>
    <w:rsid w:val="004F5234"/>
    <w:rsid w:val="004F6C8D"/>
    <w:rsid w:val="0050076F"/>
    <w:rsid w:val="00500F2B"/>
    <w:rsid w:val="00502B42"/>
    <w:rsid w:val="00502F87"/>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0C10"/>
    <w:rsid w:val="005F22B5"/>
    <w:rsid w:val="005F7C77"/>
    <w:rsid w:val="00606567"/>
    <w:rsid w:val="00610904"/>
    <w:rsid w:val="00611F5E"/>
    <w:rsid w:val="006144D7"/>
    <w:rsid w:val="00615E2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108E"/>
    <w:rsid w:val="006F21B7"/>
    <w:rsid w:val="006F3B2E"/>
    <w:rsid w:val="006F3BD7"/>
    <w:rsid w:val="006F4129"/>
    <w:rsid w:val="006F44B4"/>
    <w:rsid w:val="006F4531"/>
    <w:rsid w:val="006F52E1"/>
    <w:rsid w:val="006F710A"/>
    <w:rsid w:val="006F7EAE"/>
    <w:rsid w:val="006F7EC7"/>
    <w:rsid w:val="00703457"/>
    <w:rsid w:val="00705F3C"/>
    <w:rsid w:val="0070677D"/>
    <w:rsid w:val="00706C8E"/>
    <w:rsid w:val="00707CA5"/>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1A80"/>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30E2"/>
    <w:rsid w:val="00805846"/>
    <w:rsid w:val="00813C2B"/>
    <w:rsid w:val="008269AB"/>
    <w:rsid w:val="008278C0"/>
    <w:rsid w:val="0083623B"/>
    <w:rsid w:val="00836AAB"/>
    <w:rsid w:val="00840746"/>
    <w:rsid w:val="008413B6"/>
    <w:rsid w:val="008448AC"/>
    <w:rsid w:val="008453BE"/>
    <w:rsid w:val="00847CAF"/>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4774"/>
    <w:rsid w:val="008C216A"/>
    <w:rsid w:val="008C4D7F"/>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AF6CEB"/>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074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27F8A"/>
    <w:rsid w:val="00C312A4"/>
    <w:rsid w:val="00C32018"/>
    <w:rsid w:val="00C34B44"/>
    <w:rsid w:val="00C37260"/>
    <w:rsid w:val="00C441FF"/>
    <w:rsid w:val="00C44392"/>
    <w:rsid w:val="00C44B1A"/>
    <w:rsid w:val="00C474A6"/>
    <w:rsid w:val="00C5277A"/>
    <w:rsid w:val="00C62990"/>
    <w:rsid w:val="00C645F1"/>
    <w:rsid w:val="00C6525B"/>
    <w:rsid w:val="00C7154B"/>
    <w:rsid w:val="00C74920"/>
    <w:rsid w:val="00C74DE0"/>
    <w:rsid w:val="00C77D3D"/>
    <w:rsid w:val="00C81A2B"/>
    <w:rsid w:val="00C86EA4"/>
    <w:rsid w:val="00C87AA6"/>
    <w:rsid w:val="00C87C3A"/>
    <w:rsid w:val="00C90794"/>
    <w:rsid w:val="00C918B9"/>
    <w:rsid w:val="00C97FF0"/>
    <w:rsid w:val="00CA020D"/>
    <w:rsid w:val="00CA0536"/>
    <w:rsid w:val="00CA375D"/>
    <w:rsid w:val="00CA394A"/>
    <w:rsid w:val="00CA51E5"/>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224B"/>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DA98"/>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7924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8D6CB5E11F409EAB20BDB8F5FC04" ma:contentTypeVersion="5" ma:contentTypeDescription="Create a new document." ma:contentTypeScope="" ma:versionID="f50b3d59b6dedf7c492842afaf645929">
  <xsd:schema xmlns:xsd="http://www.w3.org/2001/XMLSchema" xmlns:xs="http://www.w3.org/2001/XMLSchema" xmlns:p="http://schemas.microsoft.com/office/2006/metadata/properties" xmlns:ns3="d2d5b512-0a44-48bd-b4d9-da4fe34a49e0" targetNamespace="http://schemas.microsoft.com/office/2006/metadata/properties" ma:root="true" ma:fieldsID="fab02f2bd7be2ea6b19985ceb0582dc8" ns3:_="">
    <xsd:import namespace="d2d5b512-0a44-48bd-b4d9-da4fe34a49e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5b512-0a44-48bd-b4d9-da4fe34a4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d5b512-0a44-48bd-b4d9-da4fe34a49e0" xsi:nil="true"/>
  </documentManagement>
</p:properties>
</file>

<file path=customXml/itemProps1.xml><?xml version="1.0" encoding="utf-8"?>
<ds:datastoreItem xmlns:ds="http://schemas.openxmlformats.org/officeDocument/2006/customXml" ds:itemID="{F2F1F17F-1710-4043-B23B-E7A2D5A2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5b512-0a44-48bd-b4d9-da4fe34a4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A434C-2424-4998-AEE9-CA6A5D44D7B6}">
  <ds:schemaRefs>
    <ds:schemaRef ds:uri="http://schemas.microsoft.com/sharepoint/v3/contenttype/forms"/>
  </ds:schemaRefs>
</ds:datastoreItem>
</file>

<file path=customXml/itemProps3.xml><?xml version="1.0" encoding="utf-8"?>
<ds:datastoreItem xmlns:ds="http://schemas.openxmlformats.org/officeDocument/2006/customXml" ds:itemID="{3ABCB5EA-4A67-4CE3-B6B7-2CB6AD787CE7}">
  <ds:schemaRefs>
    <ds:schemaRef ds:uri="http://schemas.microsoft.com/office/2006/metadata/properties"/>
    <ds:schemaRef ds:uri="http://schemas.microsoft.com/office/infopath/2007/PartnerControls"/>
    <ds:schemaRef ds:uri="d2d5b512-0a44-48bd-b4d9-da4fe34a49e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Kelly McNamara</cp:lastModifiedBy>
  <cp:revision>6</cp:revision>
  <cp:lastPrinted>2019-12-12T13:54:00Z</cp:lastPrinted>
  <dcterms:created xsi:type="dcterms:W3CDTF">2024-02-16T19:00:00Z</dcterms:created>
  <dcterms:modified xsi:type="dcterms:W3CDTF">2024-02-16T19:03:00Z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0x010100C4E38D6CB5E11F409EAB20BDB8F5FC04</vt:lpwstr>
  </property>
</Properties>
</file>