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942121">
        <w:rPr>
          <w:rFonts w:ascii="Calibri" w:hAnsi="Calibri" w:cs="Arial"/>
          <w:szCs w:val="28"/>
        </w:rPr>
        <w:t>October 24</w:t>
      </w:r>
      <w:r>
        <w:rPr>
          <w:rFonts w:ascii="Calibri" w:hAnsi="Calibri" w:cs="Arial"/>
          <w:szCs w:val="28"/>
        </w:rPr>
        <w:t xml:space="preserve">, 2019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Norma Chrisman, Patti Antanavige, Alison Doughtie</w:t>
      </w:r>
      <w:r w:rsidR="009F2066">
        <w:rPr>
          <w:rFonts w:ascii="Calibri" w:hAnsi="Calibri" w:cs="Arial"/>
          <w:b/>
          <w:sz w:val="18"/>
          <w:szCs w:val="18"/>
        </w:rPr>
        <w:t>, Justin</w:t>
      </w:r>
      <w:r w:rsidR="00AE2B73">
        <w:rPr>
          <w:rFonts w:ascii="Calibri" w:hAnsi="Calibri" w:cs="Arial"/>
          <w:b/>
          <w:sz w:val="18"/>
          <w:szCs w:val="18"/>
        </w:rPr>
        <w:t xml:space="preserve"> Rahn, Justin Wilcox, </w:t>
      </w:r>
      <w:r w:rsidR="00E9258E">
        <w:rPr>
          <w:rFonts w:ascii="Calibri" w:hAnsi="Calibri" w:cs="Arial"/>
          <w:b/>
          <w:sz w:val="18"/>
          <w:szCs w:val="18"/>
        </w:rPr>
        <w:t>Robin Saxe</w:t>
      </w:r>
      <w:r w:rsidR="00847CAF">
        <w:rPr>
          <w:rFonts w:ascii="Calibri" w:hAnsi="Calibri" w:cs="Arial"/>
          <w:b/>
          <w:sz w:val="18"/>
          <w:szCs w:val="18"/>
        </w:rPr>
        <w:t>, Aaron Fried</w:t>
      </w:r>
      <w:r w:rsidR="00A015F4">
        <w:rPr>
          <w:rFonts w:ascii="Calibri" w:hAnsi="Calibri" w:cs="Arial"/>
          <w:b/>
          <w:sz w:val="18"/>
          <w:szCs w:val="18"/>
        </w:rPr>
        <w:t>, Kel</w:t>
      </w:r>
      <w:r w:rsidR="005A68DC">
        <w:rPr>
          <w:rFonts w:ascii="Calibri" w:hAnsi="Calibri" w:cs="Arial"/>
          <w:b/>
          <w:sz w:val="18"/>
          <w:szCs w:val="18"/>
        </w:rPr>
        <w:t>ly McNamara, Sergey M</w:t>
      </w:r>
      <w:r w:rsidR="00FE4A2B">
        <w:rPr>
          <w:rFonts w:ascii="Calibri" w:hAnsi="Calibri" w:cs="Arial"/>
          <w:b/>
          <w:sz w:val="18"/>
          <w:szCs w:val="18"/>
        </w:rPr>
        <w:t>y</w:t>
      </w:r>
      <w:r w:rsidR="005A68DC">
        <w:rPr>
          <w:rFonts w:ascii="Calibri" w:hAnsi="Calibri" w:cs="Arial"/>
          <w:b/>
          <w:sz w:val="18"/>
          <w:szCs w:val="18"/>
        </w:rPr>
        <w:t>alik, Jennifer Fanelli</w:t>
      </w:r>
      <w:r w:rsidR="00847CAF">
        <w:rPr>
          <w:rFonts w:ascii="Calibri" w:hAnsi="Calibri" w:cs="Arial"/>
          <w:b/>
          <w:sz w:val="18"/>
          <w:szCs w:val="18"/>
        </w:rPr>
        <w:t xml:space="preserve"> (excused)</w:t>
      </w:r>
      <w:r w:rsidR="005A68DC">
        <w:rPr>
          <w:rFonts w:ascii="Calibri" w:hAnsi="Calibri" w:cs="Arial"/>
          <w:b/>
          <w:sz w:val="18"/>
          <w:szCs w:val="18"/>
        </w:rPr>
        <w:t xml:space="preserve">, </w:t>
      </w:r>
      <w:r w:rsidR="008F6D99">
        <w:rPr>
          <w:rFonts w:ascii="Calibri" w:hAnsi="Calibri" w:cs="Arial"/>
          <w:b/>
          <w:sz w:val="18"/>
          <w:szCs w:val="18"/>
        </w:rPr>
        <w:t>Sharon Zohne, Carolyn DeJohn</w:t>
      </w:r>
      <w:r w:rsidR="00847CAF">
        <w:rPr>
          <w:rFonts w:ascii="Calibri" w:hAnsi="Calibri" w:cs="Arial"/>
          <w:b/>
          <w:sz w:val="18"/>
          <w:szCs w:val="18"/>
        </w:rPr>
        <w:t xml:space="preserve"> (excused)</w:t>
      </w:r>
      <w:r w:rsidR="009F2066">
        <w:rPr>
          <w:rFonts w:ascii="Calibri" w:hAnsi="Calibri" w:cs="Arial"/>
          <w:b/>
          <w:sz w:val="18"/>
          <w:szCs w:val="18"/>
        </w:rPr>
        <w:t>, Ross</w:t>
      </w:r>
      <w:r w:rsidR="008F6D99">
        <w:rPr>
          <w:rFonts w:ascii="Calibri" w:hAnsi="Calibri" w:cs="Arial"/>
          <w:b/>
          <w:sz w:val="18"/>
          <w:szCs w:val="18"/>
        </w:rPr>
        <w:t xml:space="preserve"> Wittenberg</w:t>
      </w:r>
      <w:r w:rsidR="005A68DC">
        <w:rPr>
          <w:rFonts w:ascii="Calibri" w:hAnsi="Calibri" w:cs="Arial"/>
          <w:b/>
          <w:sz w:val="18"/>
          <w:szCs w:val="18"/>
        </w:rPr>
        <w:br/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</w:t>
      </w:r>
      <w:r w:rsidR="00FE4A2B">
        <w:rPr>
          <w:rFonts w:ascii="Calibri" w:hAnsi="Calibri" w:cs="Arial"/>
          <w:b/>
          <w:sz w:val="18"/>
          <w:szCs w:val="18"/>
        </w:rPr>
        <w:t xml:space="preserve"> Melissa Bartlett, Kathy Kota</w:t>
      </w:r>
      <w:bookmarkStart w:id="0" w:name="_GoBack"/>
      <w:bookmarkEnd w:id="0"/>
      <w:r w:rsidR="00847CAF">
        <w:rPr>
          <w:rFonts w:ascii="Calibri" w:hAnsi="Calibri" w:cs="Arial"/>
          <w:b/>
          <w:sz w:val="18"/>
          <w:szCs w:val="18"/>
        </w:rPr>
        <w:t>ry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847CAF">
              <w:rPr>
                <w:rFonts w:ascii="Calibri" w:hAnsi="Calibri"/>
                <w:sz w:val="20"/>
                <w:szCs w:val="20"/>
              </w:rPr>
              <w:t>2:26pm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942121">
              <w:rPr>
                <w:rFonts w:ascii="Calibri" w:hAnsi="Calibri"/>
                <w:sz w:val="20"/>
                <w:szCs w:val="20"/>
              </w:rPr>
              <w:t>Sept 26</w:t>
            </w:r>
            <w:r>
              <w:rPr>
                <w:rFonts w:ascii="Calibri" w:hAnsi="Calibri"/>
                <w:sz w:val="20"/>
                <w:szCs w:val="20"/>
              </w:rPr>
              <w:t xml:space="preserve"> 2019 minutes</w:t>
            </w:r>
          </w:p>
          <w:p w:rsidR="00847CAF" w:rsidRDefault="00847CAF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Aaron Fried</w:t>
            </w:r>
          </w:p>
          <w:p w:rsidR="00847CAF" w:rsidRDefault="00847CAF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37DD6" w:rsidRDefault="00942121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VP Kahler (10/8)</w:t>
            </w:r>
            <w:r w:rsidR="00847CAF">
              <w:rPr>
                <w:rFonts w:ascii="Calibri" w:hAnsi="Calibri" w:cs="Calibri"/>
                <w:sz w:val="20"/>
              </w:rPr>
              <w:t>:  RE:  member issue.  Very open to solution.  Waiting for approval from Randy and Human Resources</w:t>
            </w:r>
          </w:p>
          <w:p w:rsidR="00037DD6" w:rsidRDefault="00942121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Samuel Gompers Dinner (10/18)</w:t>
            </w:r>
            <w:r w:rsidR="00847CAF">
              <w:rPr>
                <w:rFonts w:ascii="Calibri" w:hAnsi="Calibri" w:cs="Calibri"/>
                <w:sz w:val="20"/>
              </w:rPr>
              <w:t xml:space="preserve">:  Small class.  Only 8 Honorees.  </w:t>
            </w:r>
          </w:p>
          <w:p w:rsidR="00942121" w:rsidRDefault="00942121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BOT Meeting (10/21)</w:t>
            </w:r>
            <w:r w:rsidR="00FE4A2B">
              <w:rPr>
                <w:rFonts w:ascii="Calibri" w:hAnsi="Calibri" w:cs="Calibri"/>
                <w:sz w:val="20"/>
              </w:rPr>
              <w:t>:  Tom</w:t>
            </w:r>
            <w:r w:rsidR="00847CAF">
              <w:rPr>
                <w:rFonts w:ascii="Calibri" w:hAnsi="Calibri" w:cs="Calibri"/>
                <w:sz w:val="20"/>
              </w:rPr>
              <w:t xml:space="preserve"> Squires stated there will be an 18% increase in Health Care costs this year.</w:t>
            </w:r>
          </w:p>
          <w:p w:rsidR="00942121" w:rsidRPr="00037DD6" w:rsidRDefault="00942121" w:rsidP="00847CAF">
            <w:pPr>
              <w:tabs>
                <w:tab w:val="left" w:pos="360"/>
              </w:tabs>
              <w:ind w:left="66"/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37DD6" w:rsidRDefault="00942121" w:rsidP="00037DD6">
            <w:pPr>
              <w:numPr>
                <w:ilvl w:val="1"/>
                <w:numId w:val="36"/>
              </w:numPr>
              <w:ind w:left="336" w:hanging="2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D56FBE" w:rsidRPr="00A34AE4" w:rsidRDefault="00D56FBE" w:rsidP="00D56FBE">
            <w:pPr>
              <w:ind w:left="33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D57FA" w:rsidRPr="00847CAF" w:rsidRDefault="00847CAF" w:rsidP="00847CAF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847CAF">
              <w:rPr>
                <w:rFonts w:ascii="Calibri" w:hAnsi="Calibri"/>
                <w:sz w:val="20"/>
                <w:szCs w:val="20"/>
              </w:rPr>
              <w:t xml:space="preserve">231 paying Members, 5 </w:t>
            </w:r>
            <w:r w:rsidR="009F2066" w:rsidRPr="00847CAF">
              <w:rPr>
                <w:rFonts w:ascii="Calibri" w:hAnsi="Calibri"/>
                <w:sz w:val="20"/>
                <w:szCs w:val="20"/>
              </w:rPr>
              <w:t>Nonmembers</w:t>
            </w:r>
            <w:r w:rsidRPr="00847CAF">
              <w:rPr>
                <w:rFonts w:ascii="Calibri" w:hAnsi="Calibri"/>
                <w:sz w:val="20"/>
                <w:szCs w:val="20"/>
              </w:rPr>
              <w:t>.</w:t>
            </w:r>
          </w:p>
          <w:p w:rsidR="00847CAF" w:rsidRPr="00847CAF" w:rsidRDefault="00847CAF" w:rsidP="00847CAF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847CAF">
              <w:rPr>
                <w:rFonts w:ascii="Calibri" w:hAnsi="Calibri"/>
                <w:sz w:val="20"/>
                <w:szCs w:val="20"/>
              </w:rPr>
              <w:t>Reminder to please fill out expense forms they are very helpful to Ross for keeping track of budget costs.</w:t>
            </w:r>
          </w:p>
          <w:p w:rsidR="00847CAF" w:rsidRDefault="00847CAF" w:rsidP="00847CAF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Because of the amount of people that have moved to different areas or retired from eboard we need new signatures on file for the Bank of Utica.   Motion to approve 8 different people to have signatures on file for both the Professional Association and the Benefits Trust Fund.  Members are the President, the 1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vice President, 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Vice President, Secretary, Treasurer, Benefits fund chair, Past President and the </w:t>
            </w:r>
            <w:r w:rsidR="009F2066">
              <w:rPr>
                <w:rFonts w:ascii="Calibri" w:hAnsi="Calibri"/>
                <w:sz w:val="20"/>
                <w:szCs w:val="20"/>
              </w:rPr>
              <w:t>Benefits</w:t>
            </w:r>
            <w:r>
              <w:rPr>
                <w:rFonts w:ascii="Calibri" w:hAnsi="Calibri"/>
                <w:sz w:val="20"/>
                <w:szCs w:val="20"/>
              </w:rPr>
              <w:t xml:space="preserve"> Fund Treasurer. </w:t>
            </w:r>
          </w:p>
          <w:p w:rsidR="00847CAF" w:rsidRDefault="00847C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Patti Antanavige</w:t>
            </w:r>
          </w:p>
          <w:p w:rsidR="00847CAF" w:rsidRPr="00847CAF" w:rsidRDefault="00847C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850066" w:rsidRDefault="00847CAF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Continuing to monitor and update member list and Davis Vision List to keep everything current.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503CE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Intergenerational cleanup went well with 30 participants that included members and students.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Basket is being donated for the community college conference raised money goes to the NYSUT disaster fund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Looking into a paint night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Coat drive for Kernan </w:t>
            </w:r>
            <w:r w:rsidR="009F2066">
              <w:rPr>
                <w:rFonts w:ascii="Calibri" w:hAnsi="Calibri"/>
                <w:sz w:val="20"/>
                <w:szCs w:val="20"/>
              </w:rPr>
              <w:t>School</w:t>
            </w:r>
            <w:r>
              <w:rPr>
                <w:rFonts w:ascii="Calibri" w:hAnsi="Calibri"/>
                <w:sz w:val="20"/>
                <w:szCs w:val="20"/>
              </w:rPr>
              <w:t xml:space="preserve"> starting soon.  Looking for sizes 4T – youth 14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Rome rescue mission:  volunteers not needed at this time but monetary donations are.  Motion to Donate $100 to the Rome Rescue Mission.  Motion: Alison Doughtie, 2</w:t>
            </w:r>
            <w:r w:rsidRPr="00CC246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Justin Wilcox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4</w:t>
            </w:r>
            <w:r w:rsidRPr="00CC246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“Pay to Play” Movie is being shown.  Lindsey Williams will do that along with Bill Perrotti</w:t>
            </w:r>
          </w:p>
          <w:p w:rsidR="00CC2466" w:rsidRPr="00CC2466" w:rsidRDefault="00CC2466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3</w:t>
            </w:r>
            <w:r w:rsidRPr="00CC2466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“Inequality” movie is being shown.  Robin Saxe will do that along with Bill Perrotti.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34AE4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Pr="008500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accepted.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CC2466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CC2466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Scholarship advertising and vote before next meeting.  Panorama out by the end of the semester.  Need </w:t>
            </w:r>
            <w:r w:rsidR="009F2066">
              <w:rPr>
                <w:rFonts w:ascii="Calibri" w:hAnsi="Calibri"/>
                <w:sz w:val="20"/>
                <w:szCs w:val="20"/>
              </w:rPr>
              <w:t>Articles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A7CE1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were approved for the amount of money requested from NYSUT.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Creating leadership/unionist training program 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Partnered with C3 for bus passes for students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Updating new member binders</w:t>
            </w:r>
          </w:p>
          <w:p w:rsidR="00CC2466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 hygiene drive for Utica Central Schools: donations to be requested for January Luncheon</w:t>
            </w:r>
          </w:p>
          <w:p w:rsidR="00CC2466" w:rsidRPr="00850066" w:rsidRDefault="00CC2466" w:rsidP="00CC246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Summer retreat to keep LAP momentum moving forward a project that we are working on.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C2466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on 10/25/19 to discuss Holiday party and years of service.</w:t>
            </w:r>
          </w:p>
          <w:p w:rsidR="00CC2466" w:rsidRDefault="00CC2466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Possible Holiday party dates: 12/13, 12/16 or 12/17.</w:t>
            </w:r>
          </w:p>
          <w:p w:rsidR="00CC2466" w:rsidRDefault="00CC2466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outreach would like to partner with the Holiday Party in collecting donations for a Humane Society this year.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034D9" w:rsidRDefault="00FE4A2B" w:rsidP="001034D9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committee met with candidates running for County Legislator and OC Executive positions</w:t>
            </w:r>
          </w:p>
          <w:p w:rsidR="00173CB3" w:rsidRPr="001034D9" w:rsidRDefault="00173CB3" w:rsidP="001034D9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It is suggested to back Anthony Picente and Emile Peperella.  Motion for a vote:  Alison </w:t>
            </w:r>
            <w:r w:rsidR="008030E2">
              <w:rPr>
                <w:rFonts w:ascii="Calibri" w:hAnsi="Calibri"/>
                <w:sz w:val="20"/>
                <w:szCs w:val="20"/>
              </w:rPr>
              <w:t>Doughtie 2nd</w:t>
            </w:r>
            <w:r>
              <w:rPr>
                <w:rFonts w:ascii="Calibri" w:hAnsi="Calibri"/>
                <w:sz w:val="20"/>
                <w:szCs w:val="20"/>
              </w:rPr>
              <w:t xml:space="preserve">:  Justin </w:t>
            </w:r>
            <w:r w:rsidR="008030E2">
              <w:rPr>
                <w:rFonts w:ascii="Calibri" w:hAnsi="Calibri"/>
                <w:sz w:val="20"/>
                <w:szCs w:val="20"/>
              </w:rPr>
              <w:t>Rahn *</w:t>
            </w:r>
            <w:r>
              <w:rPr>
                <w:rFonts w:ascii="Calibri" w:hAnsi="Calibri"/>
                <w:sz w:val="20"/>
                <w:szCs w:val="20"/>
              </w:rPr>
              <w:t xml:space="preserve">abstained from </w:t>
            </w:r>
            <w:r w:rsidR="008030E2">
              <w:rPr>
                <w:rFonts w:ascii="Calibri" w:hAnsi="Calibri"/>
                <w:sz w:val="20"/>
                <w:szCs w:val="20"/>
              </w:rPr>
              <w:t>endorsements</w:t>
            </w:r>
            <w:r>
              <w:rPr>
                <w:rFonts w:ascii="Calibri" w:hAnsi="Calibri"/>
                <w:sz w:val="20"/>
                <w:szCs w:val="20"/>
              </w:rPr>
              <w:t xml:space="preserve"> vote:  Alison Doughtie.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060119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Assistance offered to negotiations.  Working on continuing to scan old contracts.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993BA4" w:rsidRDefault="00060119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C7290" w:rsidRDefault="00AC7290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0119">
              <w:rPr>
                <w:rFonts w:ascii="Calibri" w:hAnsi="Calibri"/>
                <w:sz w:val="20"/>
                <w:szCs w:val="20"/>
              </w:rPr>
              <w:t>1 Arbitration filed.  No outstanding issues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060119" w:rsidP="0006011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Retreat was in Clayton, NY this year.  Had 3 very good sessions to discuss various proposals</w:t>
            </w:r>
          </w:p>
          <w:p w:rsidR="00060119" w:rsidRDefault="00FE4A2B" w:rsidP="0006011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Used the retreat to prepare our document</w:t>
            </w:r>
            <w:r w:rsidR="00060119">
              <w:rPr>
                <w:rFonts w:ascii="Calibri" w:hAnsi="Calibri"/>
                <w:sz w:val="20"/>
                <w:szCs w:val="20"/>
              </w:rPr>
              <w:t xml:space="preserve"> for Contract negotiations</w:t>
            </w:r>
          </w:p>
          <w:p w:rsidR="00060119" w:rsidRDefault="00060119" w:rsidP="0006011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Lew Kahler is meeting with County lawyer and will let us know when he is ready to meet with us.</w:t>
            </w:r>
          </w:p>
          <w:p w:rsidR="00060119" w:rsidRPr="00060119" w:rsidRDefault="00060119" w:rsidP="0006011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making strides basket raffle was won by 4 out of the 5 participants that attended the conference in Clayton and one of the baskets was full of lotto tickets and the money won from those was donated to the textbook fund totaling $75.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060119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Default="00942121" w:rsidP="0006011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Determine meeting dates for November and December</w:t>
            </w:r>
            <w:r w:rsidR="00060119">
              <w:rPr>
                <w:rFonts w:asciiTheme="minorHAnsi" w:hAnsiTheme="minorHAnsi" w:cstheme="minorHAnsi"/>
                <w:sz w:val="20"/>
                <w:szCs w:val="20"/>
              </w:rPr>
              <w:t>:  Dates chosen were November 21 and December 12</w:t>
            </w:r>
            <w:r w:rsidR="00060119" w:rsidRPr="0006011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060119">
              <w:rPr>
                <w:rFonts w:asciiTheme="minorHAnsi" w:hAnsiTheme="minorHAnsi" w:cstheme="minorHAnsi"/>
                <w:sz w:val="20"/>
                <w:szCs w:val="20"/>
              </w:rPr>
              <w:t xml:space="preserve"> both stating at 2:15pm</w:t>
            </w:r>
          </w:p>
          <w:p w:rsidR="00060119" w:rsidRPr="00D56FBE" w:rsidRDefault="00060119" w:rsidP="0006011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Aaron Fried is having </w:t>
            </w:r>
            <w:r w:rsidR="009F206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“Empty your pockets Jar</w:t>
            </w:r>
            <w:r w:rsidR="009F2066">
              <w:rPr>
                <w:rFonts w:asciiTheme="minorHAnsi" w:hAnsiTheme="minorHAnsi" w:cstheme="minorHAnsi"/>
                <w:sz w:val="20"/>
                <w:szCs w:val="20"/>
              </w:rPr>
              <w:t>” 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he is bringing to any meeting he attends.  If you have money in your pocket you would like to donate and put in the jar it will profit the textbook fund.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Pr="00850066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9F20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will 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be </w:t>
            </w:r>
            <w:r w:rsidR="009F2066">
              <w:rPr>
                <w:rFonts w:ascii="Calibri" w:hAnsi="Calibri"/>
                <w:sz w:val="20"/>
                <w:szCs w:val="20"/>
              </w:rPr>
              <w:t>November 21 at 2:15pm in AB 145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02F5" w:rsidRDefault="00060119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 Erica Brindisi, 2</w:t>
            </w:r>
            <w:r w:rsidRPr="0006011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F44"/>
    <w:multiLevelType w:val="hybridMultilevel"/>
    <w:tmpl w:val="2ACE9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B59"/>
    <w:multiLevelType w:val="hybridMultilevel"/>
    <w:tmpl w:val="7C9AA238"/>
    <w:lvl w:ilvl="0" w:tplc="6D664C3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44D65"/>
    <w:multiLevelType w:val="hybridMultilevel"/>
    <w:tmpl w:val="FA706180"/>
    <w:lvl w:ilvl="0" w:tplc="6B868DF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6D4F1D"/>
    <w:multiLevelType w:val="hybridMultilevel"/>
    <w:tmpl w:val="D982E5F4"/>
    <w:lvl w:ilvl="0" w:tplc="2536FE9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3BD"/>
    <w:multiLevelType w:val="hybridMultilevel"/>
    <w:tmpl w:val="A6266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 w15:restartNumberingAfterBreak="0">
    <w:nsid w:val="1C341CAC"/>
    <w:multiLevelType w:val="hybridMultilevel"/>
    <w:tmpl w:val="644E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D38"/>
    <w:multiLevelType w:val="hybridMultilevel"/>
    <w:tmpl w:val="7A2C6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918"/>
    <w:multiLevelType w:val="hybridMultilevel"/>
    <w:tmpl w:val="D11A604E"/>
    <w:lvl w:ilvl="0" w:tplc="455C3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DA4"/>
    <w:multiLevelType w:val="hybridMultilevel"/>
    <w:tmpl w:val="81FA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C48"/>
    <w:multiLevelType w:val="hybridMultilevel"/>
    <w:tmpl w:val="9E22E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F46"/>
    <w:multiLevelType w:val="hybridMultilevel"/>
    <w:tmpl w:val="CD549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318D3"/>
    <w:multiLevelType w:val="hybridMultilevel"/>
    <w:tmpl w:val="033EC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63247"/>
    <w:multiLevelType w:val="hybridMultilevel"/>
    <w:tmpl w:val="6C28A866"/>
    <w:lvl w:ilvl="0" w:tplc="CA603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1062E"/>
    <w:multiLevelType w:val="hybridMultilevel"/>
    <w:tmpl w:val="DBF49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0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0444"/>
    <w:multiLevelType w:val="hybridMultilevel"/>
    <w:tmpl w:val="57885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BEEB2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55EA"/>
    <w:multiLevelType w:val="hybridMultilevel"/>
    <w:tmpl w:val="7212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83162"/>
    <w:multiLevelType w:val="hybridMultilevel"/>
    <w:tmpl w:val="22E0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26"/>
  </w:num>
  <w:num w:numId="4">
    <w:abstractNumId w:val="44"/>
  </w:num>
  <w:num w:numId="5">
    <w:abstractNumId w:val="37"/>
  </w:num>
  <w:num w:numId="6">
    <w:abstractNumId w:val="25"/>
  </w:num>
  <w:num w:numId="7">
    <w:abstractNumId w:val="28"/>
  </w:num>
  <w:num w:numId="8">
    <w:abstractNumId w:val="34"/>
  </w:num>
  <w:num w:numId="9">
    <w:abstractNumId w:val="36"/>
  </w:num>
  <w:num w:numId="10">
    <w:abstractNumId w:val="3"/>
  </w:num>
  <w:num w:numId="11">
    <w:abstractNumId w:val="42"/>
  </w:num>
  <w:num w:numId="12">
    <w:abstractNumId w:val="29"/>
  </w:num>
  <w:num w:numId="13">
    <w:abstractNumId w:val="10"/>
  </w:num>
  <w:num w:numId="14">
    <w:abstractNumId w:val="8"/>
  </w:num>
  <w:num w:numId="15">
    <w:abstractNumId w:val="35"/>
  </w:num>
  <w:num w:numId="16">
    <w:abstractNumId w:val="14"/>
  </w:num>
  <w:num w:numId="17">
    <w:abstractNumId w:val="31"/>
  </w:num>
  <w:num w:numId="18">
    <w:abstractNumId w:val="22"/>
  </w:num>
  <w:num w:numId="19">
    <w:abstractNumId w:val="33"/>
  </w:num>
  <w:num w:numId="20">
    <w:abstractNumId w:val="39"/>
  </w:num>
  <w:num w:numId="21">
    <w:abstractNumId w:val="38"/>
  </w:num>
  <w:num w:numId="22">
    <w:abstractNumId w:val="21"/>
  </w:num>
  <w:num w:numId="23">
    <w:abstractNumId w:val="17"/>
  </w:num>
  <w:num w:numId="24">
    <w:abstractNumId w:val="19"/>
  </w:num>
  <w:num w:numId="25">
    <w:abstractNumId w:val="30"/>
  </w:num>
  <w:num w:numId="26">
    <w:abstractNumId w:val="15"/>
  </w:num>
  <w:num w:numId="27">
    <w:abstractNumId w:val="7"/>
  </w:num>
  <w:num w:numId="28">
    <w:abstractNumId w:val="4"/>
  </w:num>
  <w:num w:numId="29">
    <w:abstractNumId w:val="32"/>
  </w:num>
  <w:num w:numId="30">
    <w:abstractNumId w:val="0"/>
  </w:num>
  <w:num w:numId="31">
    <w:abstractNumId w:val="16"/>
  </w:num>
  <w:num w:numId="32">
    <w:abstractNumId w:val="18"/>
  </w:num>
  <w:num w:numId="33">
    <w:abstractNumId w:val="12"/>
  </w:num>
  <w:num w:numId="34">
    <w:abstractNumId w:val="41"/>
  </w:num>
  <w:num w:numId="35">
    <w:abstractNumId w:val="43"/>
  </w:num>
  <w:num w:numId="36">
    <w:abstractNumId w:val="13"/>
  </w:num>
  <w:num w:numId="37">
    <w:abstractNumId w:val="27"/>
  </w:num>
  <w:num w:numId="38">
    <w:abstractNumId w:val="6"/>
  </w:num>
  <w:num w:numId="39">
    <w:abstractNumId w:val="23"/>
  </w:num>
  <w:num w:numId="40">
    <w:abstractNumId w:val="5"/>
  </w:num>
  <w:num w:numId="41">
    <w:abstractNumId w:val="2"/>
  </w:num>
  <w:num w:numId="42">
    <w:abstractNumId w:val="9"/>
  </w:num>
  <w:num w:numId="43">
    <w:abstractNumId w:val="20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463F"/>
    <w:rsid w:val="00935DBB"/>
    <w:rsid w:val="00935E93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54E9EE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2012-04-12T15:26:00Z</cp:lastPrinted>
  <dcterms:created xsi:type="dcterms:W3CDTF">2019-11-21T14:05:00Z</dcterms:created>
  <dcterms:modified xsi:type="dcterms:W3CDTF">2019-11-21T14:05:00Z</dcterms:modified>
</cp:coreProperties>
</file>